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C67" w:rsidRDefault="00F80C67">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F80C67" w:rsidRDefault="00F80C67" w:rsidP="00F80C67">
      <w:pPr>
        <w:spacing w:after="80"/>
      </w:pPr>
      <w:r w:rsidRPr="00F80C67">
        <w:t>Aviso: Los subtítulos disponibles en los vídeos han sido generados con tecnología de inteligencia artificial</w:t>
      </w:r>
    </w:p>
    <w:p w:rsidR="00F80C67" w:rsidRDefault="00F80C67" w:rsidP="00F80C67">
      <w:pPr>
        <w:spacing w:after="80"/>
      </w:pPr>
    </w:p>
    <w:p w:rsidR="00F80C67" w:rsidRDefault="00F80C67" w:rsidP="00F80C67">
      <w:pPr>
        <w:spacing w:after="120"/>
        <w:rPr>
          <w:b/>
        </w:rPr>
      </w:pPr>
    </w:p>
    <w:p w:rsidR="00F80C67" w:rsidRDefault="00F80C67" w:rsidP="00F80C67">
      <w:pPr>
        <w:spacing w:after="120"/>
        <w:rPr>
          <w:b/>
        </w:rPr>
      </w:pPr>
      <w:r>
        <w:rPr>
          <w:b/>
        </w:rPr>
        <w:t>[00:00:11] Amaia del Campo (EAJ-PNV)</w:t>
      </w:r>
    </w:p>
    <w:p w:rsidR="00F80C67" w:rsidRDefault="004A778B" w:rsidP="00F80C67">
      <w:pPr>
        <w:spacing w:after="120"/>
        <w:rPr>
          <w:b/>
        </w:rPr>
      </w:pPr>
      <w:hyperlink r:id="rId4" w:history="1">
        <w:r w:rsidR="00F80C67" w:rsidRPr="00F80C67">
          <w:rPr>
            <w:rStyle w:val="Hipervnculo"/>
            <w:b/>
          </w:rPr>
          <w:t>https://tv.barakaldo.eus/video/eu/2026ko-otsailaren-18ko-ezohiko-eta-premiazko-osoko-bilkura/t000011</w:t>
        </w:r>
      </w:hyperlink>
    </w:p>
    <w:p w:rsidR="00F80C67" w:rsidRDefault="00F80C67" w:rsidP="00F80C67">
      <w:pPr>
        <w:spacing w:after="60"/>
        <w:rPr>
          <w:b/>
        </w:rPr>
      </w:pPr>
      <w:proofErr w:type="spellStart"/>
      <w:r>
        <w:t>Arratsalde</w:t>
      </w:r>
      <w:proofErr w:type="spellEnd"/>
      <w:r>
        <w:t xml:space="preserve"> </w:t>
      </w:r>
      <w:proofErr w:type="spellStart"/>
      <w:r>
        <w:t>on</w:t>
      </w:r>
      <w:proofErr w:type="spellEnd"/>
      <w:r>
        <w:t>. Vamos a comenzar con este pleno. El punto número uno es la aprobación. Si procede,</w:t>
      </w:r>
    </w:p>
    <w:p w:rsidR="00F80C67" w:rsidRDefault="00F80C67" w:rsidP="00F80C67">
      <w:pPr>
        <w:spacing w:after="80"/>
        <w:rPr>
          <w:b/>
        </w:rPr>
      </w:pPr>
    </w:p>
    <w:p w:rsidR="00F80C67" w:rsidRDefault="00F80C67" w:rsidP="00F80C67">
      <w:pPr>
        <w:spacing w:after="80"/>
        <w:rPr>
          <w:b/>
        </w:rPr>
      </w:pPr>
    </w:p>
    <w:p w:rsidR="00F80C67" w:rsidRDefault="00F80C67" w:rsidP="00F80C67">
      <w:pPr>
        <w:spacing w:after="80"/>
        <w:rPr>
          <w:b/>
        </w:rPr>
      </w:pPr>
      <w:r>
        <w:rPr>
          <w:b/>
        </w:rPr>
        <w:t xml:space="preserve">22/3/2026-1 Aprobación, si procede, sobre el pronunciamiento de la urgencia de la sesión. </w:t>
      </w:r>
    </w:p>
    <w:p w:rsidR="00F80C67" w:rsidRDefault="00F80C67" w:rsidP="00F80C67">
      <w:pPr>
        <w:spacing w:after="80"/>
        <w:rPr>
          <w:b/>
        </w:rPr>
      </w:pPr>
    </w:p>
    <w:p w:rsidR="00F80C67" w:rsidRDefault="00F80C67" w:rsidP="00F80C67">
      <w:pPr>
        <w:spacing w:after="80"/>
        <w:rPr>
          <w:b/>
        </w:rPr>
      </w:pPr>
      <w:r>
        <w:rPr>
          <w:b/>
        </w:rPr>
        <w:t xml:space="preserve"> [ONARTUA / APROBADO]</w:t>
      </w:r>
    </w:p>
    <w:p w:rsidR="00F80C67" w:rsidRDefault="004A778B" w:rsidP="00F80C67">
      <w:pPr>
        <w:spacing w:after="120"/>
        <w:rPr>
          <w:b/>
        </w:rPr>
      </w:pPr>
      <w:hyperlink r:id="rId5" w:history="1">
        <w:r w:rsidR="00F80C67" w:rsidRPr="00F80C67">
          <w:rPr>
            <w:rStyle w:val="Hipervnculo"/>
            <w:b/>
          </w:rPr>
          <w:t>https://tv.barakaldo.eus/video/eu/2026ko-otsailaren-18ko-ezohiko-eta-premiazko-osoko-bilkura/1</w:t>
        </w:r>
      </w:hyperlink>
    </w:p>
    <w:p w:rsidR="00F80C67" w:rsidRDefault="00F80C67" w:rsidP="00F80C67">
      <w:pPr>
        <w:spacing w:after="120"/>
        <w:rPr>
          <w:b/>
        </w:rPr>
      </w:pPr>
    </w:p>
    <w:p w:rsidR="00F80C67" w:rsidRDefault="00F80C67" w:rsidP="00F80C67">
      <w:pPr>
        <w:spacing w:after="120"/>
        <w:rPr>
          <w:b/>
        </w:rPr>
      </w:pPr>
      <w:r>
        <w:rPr>
          <w:b/>
        </w:rPr>
        <w:t>[00:00:16] Amaia del Campo (EAJ-PNV)</w:t>
      </w:r>
    </w:p>
    <w:p w:rsidR="00F80C67" w:rsidRDefault="004A778B" w:rsidP="00F80C67">
      <w:pPr>
        <w:spacing w:after="120"/>
        <w:rPr>
          <w:b/>
        </w:rPr>
      </w:pPr>
      <w:hyperlink r:id="rId6" w:history="1">
        <w:r w:rsidR="00F80C67" w:rsidRPr="00F80C67">
          <w:rPr>
            <w:rStyle w:val="Hipervnculo"/>
            <w:b/>
          </w:rPr>
          <w:t>https://tv.barakaldo.eus/video/eu/2026ko-otsailaren-18ko-ezohiko-eta-premiazko-osoko-bilkura/t000016</w:t>
        </w:r>
      </w:hyperlink>
    </w:p>
    <w:p w:rsidR="00F80C67" w:rsidRDefault="00F80C67" w:rsidP="00F80C67">
      <w:pPr>
        <w:spacing w:after="60"/>
      </w:pPr>
      <w:proofErr w:type="gramStart"/>
      <w:r>
        <w:t>sobre</w:t>
      </w:r>
      <w:proofErr w:type="gramEnd"/>
      <w:r>
        <w:t xml:space="preserve"> el pronunciamiento de la urgencia de la sesión, Que ya fue explicada en la Junta de Portavoces previa a la celebración de este Pleno, Votos a favor.</w:t>
      </w:r>
    </w:p>
    <w:p w:rsidR="00F80C67" w:rsidRDefault="00F80C67" w:rsidP="00F80C67">
      <w:pPr>
        <w:spacing w:after="120"/>
        <w:rPr>
          <w:b/>
        </w:rPr>
      </w:pPr>
    </w:p>
    <w:p w:rsidR="00F80C67" w:rsidRDefault="00F80C67" w:rsidP="00F80C67">
      <w:pPr>
        <w:spacing w:after="120"/>
        <w:rPr>
          <w:b/>
        </w:rPr>
      </w:pPr>
      <w:r>
        <w:rPr>
          <w:b/>
        </w:rPr>
        <w:t xml:space="preserve">[00:00:27] </w:t>
      </w:r>
      <w:proofErr w:type="spellStart"/>
      <w:r>
        <w:rPr>
          <w:b/>
        </w:rPr>
        <w:t>Idazkari</w:t>
      </w:r>
      <w:proofErr w:type="spellEnd"/>
      <w:r>
        <w:rPr>
          <w:b/>
        </w:rPr>
        <w:t>/Secretario</w:t>
      </w:r>
    </w:p>
    <w:p w:rsidR="00F80C67" w:rsidRDefault="004A778B" w:rsidP="00F80C67">
      <w:pPr>
        <w:spacing w:after="120"/>
        <w:rPr>
          <w:b/>
        </w:rPr>
      </w:pPr>
      <w:hyperlink r:id="rId7" w:history="1">
        <w:r w:rsidR="00F80C67" w:rsidRPr="00F80C67">
          <w:rPr>
            <w:rStyle w:val="Hipervnculo"/>
            <w:b/>
          </w:rPr>
          <w:t>https://tv.barakaldo.eus/video/eu/2026ko-otsailaren-18ko-ezohiko-eta-premiazko-osoko-bilkura/t000027</w:t>
        </w:r>
      </w:hyperlink>
    </w:p>
    <w:p w:rsidR="00F80C67" w:rsidRDefault="00F80C67" w:rsidP="00F80C67">
      <w:pPr>
        <w:spacing w:after="60"/>
      </w:pPr>
      <w:r>
        <w:t>El.</w:t>
      </w:r>
    </w:p>
    <w:p w:rsidR="00F80C67" w:rsidRDefault="00F80C67" w:rsidP="00F80C67">
      <w:pPr>
        <w:spacing w:after="120"/>
        <w:rPr>
          <w:b/>
        </w:rPr>
      </w:pPr>
    </w:p>
    <w:p w:rsidR="00F80C67" w:rsidRDefault="00F80C67" w:rsidP="00F80C67">
      <w:pPr>
        <w:spacing w:after="120"/>
        <w:rPr>
          <w:b/>
        </w:rPr>
      </w:pPr>
      <w:r>
        <w:rPr>
          <w:b/>
        </w:rPr>
        <w:t>[00:00:30] Amaia del Campo (EAJ-PNV)</w:t>
      </w:r>
    </w:p>
    <w:p w:rsidR="00F80C67" w:rsidRDefault="004A778B" w:rsidP="00F80C67">
      <w:pPr>
        <w:spacing w:after="120"/>
        <w:rPr>
          <w:b/>
        </w:rPr>
      </w:pPr>
      <w:hyperlink r:id="rId8" w:history="1">
        <w:r w:rsidR="00F80C67" w:rsidRPr="00F80C67">
          <w:rPr>
            <w:rStyle w:val="Hipervnculo"/>
            <w:b/>
          </w:rPr>
          <w:t>https://tv.barakaldo.eus/video/eu/2026ko-otsailaren-18ko-ezohiko-eta-premiazko-osoko-bilkura/t000030</w:t>
        </w:r>
      </w:hyperlink>
    </w:p>
    <w:p w:rsidR="00F80C67" w:rsidRDefault="00F80C67" w:rsidP="00F80C67">
      <w:pPr>
        <w:spacing w:after="80"/>
        <w:rPr>
          <w:b/>
        </w:rPr>
      </w:pPr>
    </w:p>
    <w:p w:rsidR="00F80C67" w:rsidRDefault="00F80C67" w:rsidP="00F80C67">
      <w:pPr>
        <w:spacing w:after="80"/>
        <w:rPr>
          <w:b/>
        </w:rPr>
      </w:pPr>
      <w:r>
        <w:rPr>
          <w:b/>
        </w:rPr>
        <w:t>ÁREA DE ECONOMÍA, HACIENDA Y PATRIMONIO</w:t>
      </w:r>
    </w:p>
    <w:p w:rsidR="00F80C67" w:rsidRDefault="00F80C67" w:rsidP="00F80C67">
      <w:pPr>
        <w:spacing w:after="120"/>
        <w:rPr>
          <w:b/>
        </w:rPr>
      </w:pPr>
    </w:p>
    <w:p w:rsidR="00F80C67" w:rsidRDefault="00F80C67" w:rsidP="00F80C67">
      <w:pPr>
        <w:spacing w:after="60"/>
        <w:rPr>
          <w:b/>
        </w:rPr>
      </w:pPr>
      <w:r>
        <w:lastRenderedPageBreak/>
        <w:t>Punto número dos es la propuesta de aprobación</w:t>
      </w:r>
    </w:p>
    <w:p w:rsidR="00F80C67" w:rsidRDefault="00F80C67" w:rsidP="00F80C67">
      <w:pPr>
        <w:spacing w:after="80"/>
        <w:rPr>
          <w:b/>
        </w:rPr>
      </w:pPr>
    </w:p>
    <w:p w:rsidR="00F80C67" w:rsidRDefault="00F80C67" w:rsidP="00F80C67">
      <w:pPr>
        <w:spacing w:after="80"/>
        <w:rPr>
          <w:b/>
        </w:rPr>
      </w:pPr>
    </w:p>
    <w:p w:rsidR="00F80C67" w:rsidRDefault="00F80C67" w:rsidP="00F80C67">
      <w:pPr>
        <w:spacing w:after="80"/>
        <w:rPr>
          <w:b/>
        </w:rPr>
      </w:pPr>
      <w:r>
        <w:rPr>
          <w:b/>
        </w:rPr>
        <w:t xml:space="preserve">23/3/2026-2 Propuesta de aprobación provisional, si procede, de la modificación parcial de la Ordenanza Fiscal reguladora de la tasa por prestación del Servicio de Transporte Colectivo Urbano de </w:t>
      </w:r>
      <w:proofErr w:type="spellStart"/>
      <w:r>
        <w:rPr>
          <w:b/>
        </w:rPr>
        <w:t>Barakaldo</w:t>
      </w:r>
      <w:proofErr w:type="spellEnd"/>
      <w:r>
        <w:rPr>
          <w:b/>
        </w:rPr>
        <w:t>.</w:t>
      </w:r>
    </w:p>
    <w:p w:rsidR="00F80C67" w:rsidRDefault="00F80C67" w:rsidP="00F80C67">
      <w:pPr>
        <w:spacing w:after="80"/>
        <w:rPr>
          <w:b/>
        </w:rPr>
      </w:pPr>
      <w:r>
        <w:rPr>
          <w:b/>
        </w:rPr>
        <w:t xml:space="preserve"> [ONARTUA / APROBADO]</w:t>
      </w:r>
    </w:p>
    <w:p w:rsidR="00F80C67" w:rsidRDefault="004A778B" w:rsidP="00F80C67">
      <w:pPr>
        <w:spacing w:after="120"/>
        <w:rPr>
          <w:b/>
        </w:rPr>
      </w:pPr>
      <w:hyperlink r:id="rId9" w:history="1">
        <w:r w:rsidR="00F80C67" w:rsidRPr="00F80C67">
          <w:rPr>
            <w:rStyle w:val="Hipervnculo"/>
            <w:b/>
          </w:rPr>
          <w:t>https://tv.barakaldo.eus/video/eu/2026ko-otsailaren-18ko-ezohiko-eta-premiazko-osoko-bilkura/2</w:t>
        </w:r>
      </w:hyperlink>
    </w:p>
    <w:p w:rsidR="00F80C67" w:rsidRDefault="00F80C67" w:rsidP="00F80C67">
      <w:pPr>
        <w:spacing w:after="120"/>
        <w:rPr>
          <w:b/>
        </w:rPr>
      </w:pPr>
    </w:p>
    <w:p w:rsidR="00F80C67" w:rsidRDefault="00F80C67" w:rsidP="00F80C67">
      <w:pPr>
        <w:spacing w:after="120"/>
        <w:rPr>
          <w:b/>
        </w:rPr>
      </w:pPr>
      <w:r>
        <w:rPr>
          <w:b/>
        </w:rPr>
        <w:t>[00:00:32] Amaia del Campo (EAJ-PNV)</w:t>
      </w:r>
    </w:p>
    <w:p w:rsidR="00F80C67" w:rsidRDefault="004A778B" w:rsidP="00F80C67">
      <w:pPr>
        <w:spacing w:after="120"/>
        <w:rPr>
          <w:b/>
        </w:rPr>
      </w:pPr>
      <w:hyperlink r:id="rId10" w:history="1">
        <w:r w:rsidR="00F80C67" w:rsidRPr="00F80C67">
          <w:rPr>
            <w:rStyle w:val="Hipervnculo"/>
            <w:b/>
          </w:rPr>
          <w:t>https://tv.barakaldo.eus/video/eu/2026ko-otsailaren-18ko-ezohiko-eta-premiazko-osoko-bilkura/t000032</w:t>
        </w:r>
      </w:hyperlink>
    </w:p>
    <w:p w:rsidR="00F80C67" w:rsidRDefault="00F80C67" w:rsidP="00F80C67">
      <w:pPr>
        <w:spacing w:after="60"/>
      </w:pPr>
      <w:proofErr w:type="gramStart"/>
      <w:r>
        <w:t>provisional</w:t>
      </w:r>
      <w:proofErr w:type="gramEnd"/>
      <w:r>
        <w:t xml:space="preserve"> si procede de la modificación parcial de la ordenanza fiscal reguladora de la tasa por prestación de servicio de transporte colectivo urbano de </w:t>
      </w:r>
      <w:proofErr w:type="spellStart"/>
      <w:r>
        <w:t>Barakaldo</w:t>
      </w:r>
      <w:proofErr w:type="spellEnd"/>
      <w:r>
        <w:t>, En este punto vamos a hacer una corrección de mero error material, eh. Porque en el proyecto de acuerdo Figura un dato mal en parte de su redacción, el secretario municipal le paso la palabra para que os explique en qué consiste la corrección.</w:t>
      </w:r>
    </w:p>
    <w:p w:rsidR="00F80C67" w:rsidRDefault="00F80C67" w:rsidP="00F80C67">
      <w:pPr>
        <w:spacing w:after="120"/>
        <w:rPr>
          <w:b/>
        </w:rPr>
      </w:pPr>
    </w:p>
    <w:p w:rsidR="00F80C67" w:rsidRDefault="00F80C67" w:rsidP="00F80C67">
      <w:pPr>
        <w:spacing w:after="120"/>
        <w:rPr>
          <w:b/>
        </w:rPr>
      </w:pPr>
      <w:r>
        <w:rPr>
          <w:b/>
        </w:rPr>
        <w:t xml:space="preserve">[00:00:56] </w:t>
      </w:r>
      <w:proofErr w:type="spellStart"/>
      <w:r>
        <w:rPr>
          <w:b/>
        </w:rPr>
        <w:t>Idazkari</w:t>
      </w:r>
      <w:proofErr w:type="spellEnd"/>
      <w:r>
        <w:rPr>
          <w:b/>
        </w:rPr>
        <w:t>/Secretario</w:t>
      </w:r>
    </w:p>
    <w:p w:rsidR="00F80C67" w:rsidRDefault="004A778B" w:rsidP="00F80C67">
      <w:pPr>
        <w:spacing w:after="120"/>
        <w:rPr>
          <w:b/>
        </w:rPr>
      </w:pPr>
      <w:hyperlink r:id="rId11" w:history="1">
        <w:r w:rsidR="00F80C67" w:rsidRPr="00F80C67">
          <w:rPr>
            <w:rStyle w:val="Hipervnculo"/>
            <w:b/>
          </w:rPr>
          <w:t>https://tv.barakaldo.eus/video/eu/2026ko-otsailaren-18ko-ezohiko-eta-premiazko-osoko-bilkura/t000056</w:t>
        </w:r>
      </w:hyperlink>
    </w:p>
    <w:p w:rsidR="00F80C67" w:rsidRDefault="00F80C67" w:rsidP="00F80C67">
      <w:pPr>
        <w:spacing w:after="60"/>
      </w:pPr>
      <w:r>
        <w:t xml:space="preserve">Buenas tardes. En la parte dispositiva primera Del proyecto de acuerdo figura un cuadro, Que está bien, figura la. La reducción hasta el 31 de diciembre de 2026, Con los distintos conceptos y sus importes. Pero en la misma parte dispositiva primera Hay un. Hay un párrafo que dice que dice que se aplica en las tarifas una reducción o descuento Del 100% en el periodo comprendido entre el uno de enero y el 20 de febrero de 2026. Esto es un error, obviamente, porque el uno de enero al 20 de febrero de 2026 ya está Reducido por un acuerdo plenario actualmente en vigor, Que es la que pre se pretende prorrogar. Por tanto, se. Esto es un error que se propone corregir en virtud del artículo 61 de Del Reglamento, como un error material, mediante una enmienda en </w:t>
      </w:r>
      <w:proofErr w:type="spellStart"/>
      <w:r>
        <w:t>voce</w:t>
      </w:r>
      <w:proofErr w:type="spellEnd"/>
      <w:r>
        <w:t xml:space="preserve">, Para decir que sí, En vez de eh, quitando en el periodo </w:t>
      </w:r>
      <w:proofErr w:type="spellStart"/>
      <w:r>
        <w:t>convendio</w:t>
      </w:r>
      <w:proofErr w:type="spellEnd"/>
      <w:r>
        <w:t xml:space="preserve"> entre el uno de enero Y el 20 de febrero de 2026, para ser sustituido esto por, Desde su publicación hasta el 31 de diciembre de 2026. </w:t>
      </w:r>
      <w:proofErr w:type="spellStart"/>
      <w:r>
        <w:t>Ze</w:t>
      </w:r>
      <w:proofErr w:type="spellEnd"/>
      <w:r>
        <w:t>.</w:t>
      </w:r>
    </w:p>
    <w:p w:rsidR="00F80C67" w:rsidRDefault="00F80C67" w:rsidP="00F80C67">
      <w:pPr>
        <w:spacing w:after="120"/>
        <w:rPr>
          <w:b/>
        </w:rPr>
      </w:pPr>
    </w:p>
    <w:p w:rsidR="00F80C67" w:rsidRDefault="00F80C67" w:rsidP="00F80C67">
      <w:pPr>
        <w:spacing w:after="120"/>
        <w:rPr>
          <w:b/>
        </w:rPr>
      </w:pPr>
      <w:r>
        <w:rPr>
          <w:b/>
        </w:rPr>
        <w:t>[00:02:04] Amaia del Campo (EAJ-PNV)</w:t>
      </w:r>
    </w:p>
    <w:p w:rsidR="00F80C67" w:rsidRDefault="004A778B" w:rsidP="00F80C67">
      <w:pPr>
        <w:spacing w:after="120"/>
        <w:rPr>
          <w:b/>
        </w:rPr>
      </w:pPr>
      <w:hyperlink r:id="rId12" w:history="1">
        <w:r w:rsidR="00F80C67" w:rsidRPr="00F80C67">
          <w:rPr>
            <w:rStyle w:val="Hipervnculo"/>
            <w:b/>
          </w:rPr>
          <w:t>https://tv.barakaldo.eus/video/eu/2026ko-otsailaren-18ko-ezohiko-eta-premiazko-osoko-bilkura/t000204</w:t>
        </w:r>
      </w:hyperlink>
    </w:p>
    <w:p w:rsidR="00F80C67" w:rsidRDefault="00F80C67" w:rsidP="00F80C67">
      <w:pPr>
        <w:spacing w:after="60"/>
      </w:pPr>
      <w:r>
        <w:lastRenderedPageBreak/>
        <w:t>Formalmente Vamos a votar la enmienda en boche, eh, de corrección que ha explicado el secretario, para, en su caso, incluirla en el proyecto acuerdo que a posterior pasaremos a votación. ¿De acuerdo? Pues votos a favor de esta enmienda en coche.</w:t>
      </w:r>
    </w:p>
    <w:p w:rsidR="00F80C67" w:rsidRDefault="00F80C67" w:rsidP="00F80C67">
      <w:pPr>
        <w:spacing w:after="120"/>
        <w:rPr>
          <w:b/>
        </w:rPr>
      </w:pPr>
    </w:p>
    <w:p w:rsidR="00F80C67" w:rsidRDefault="00F80C67" w:rsidP="00F80C67">
      <w:pPr>
        <w:spacing w:after="120"/>
        <w:rPr>
          <w:b/>
        </w:rPr>
      </w:pPr>
      <w:r>
        <w:rPr>
          <w:b/>
        </w:rPr>
        <w:t xml:space="preserve">[00:02:22] </w:t>
      </w:r>
      <w:proofErr w:type="spellStart"/>
      <w:r>
        <w:rPr>
          <w:b/>
        </w:rPr>
        <w:t>Idazkari</w:t>
      </w:r>
      <w:proofErr w:type="spellEnd"/>
      <w:r>
        <w:rPr>
          <w:b/>
        </w:rPr>
        <w:t>/Secretario</w:t>
      </w:r>
    </w:p>
    <w:p w:rsidR="00F80C67" w:rsidRDefault="004A778B" w:rsidP="00F80C67">
      <w:pPr>
        <w:spacing w:after="120"/>
        <w:rPr>
          <w:b/>
        </w:rPr>
      </w:pPr>
      <w:hyperlink r:id="rId13" w:history="1">
        <w:r w:rsidR="00F80C67" w:rsidRPr="00F80C67">
          <w:rPr>
            <w:rStyle w:val="Hipervnculo"/>
            <w:b/>
          </w:rPr>
          <w:t>https://tv.barakaldo.eus/video/eu/2026ko-otsailaren-18ko-ezohiko-eta-premiazko-osoko-bilkura/t000222</w:t>
        </w:r>
      </w:hyperlink>
    </w:p>
    <w:p w:rsidR="00F80C67" w:rsidRDefault="00F80C67" w:rsidP="00F80C67">
      <w:pPr>
        <w:spacing w:after="60"/>
      </w:pPr>
      <w:r>
        <w:t>Que queda modificado el texto mediante los términos referidos.</w:t>
      </w:r>
    </w:p>
    <w:p w:rsidR="00F80C67" w:rsidRDefault="00F80C67" w:rsidP="00F80C67">
      <w:pPr>
        <w:spacing w:after="120"/>
        <w:rPr>
          <w:b/>
        </w:rPr>
      </w:pPr>
    </w:p>
    <w:p w:rsidR="00F80C67" w:rsidRDefault="00F80C67" w:rsidP="00F80C67">
      <w:pPr>
        <w:spacing w:after="120"/>
        <w:rPr>
          <w:b/>
        </w:rPr>
      </w:pPr>
      <w:r>
        <w:rPr>
          <w:b/>
        </w:rPr>
        <w:t>[00:02:27] Amaia del Campo (EAJ-PNV)</w:t>
      </w:r>
    </w:p>
    <w:p w:rsidR="00F80C67" w:rsidRDefault="004A778B" w:rsidP="00F80C67">
      <w:pPr>
        <w:spacing w:after="120"/>
        <w:rPr>
          <w:b/>
        </w:rPr>
      </w:pPr>
      <w:hyperlink r:id="rId14" w:history="1">
        <w:r w:rsidR="00F80C67" w:rsidRPr="00F80C67">
          <w:rPr>
            <w:rStyle w:val="Hipervnculo"/>
            <w:b/>
          </w:rPr>
          <w:t>https://tv.barakaldo.eus/video/eu/2026ko-otsailaren-18ko-ezohiko-eta-premiazko-osoko-bilkura/t000227</w:t>
        </w:r>
      </w:hyperlink>
    </w:p>
    <w:p w:rsidR="00F80C67" w:rsidRDefault="00F80C67" w:rsidP="00F80C67">
      <w:pPr>
        <w:spacing w:after="60"/>
      </w:pPr>
      <w:proofErr w:type="spellStart"/>
      <w:r>
        <w:t>Eskerrik</w:t>
      </w:r>
      <w:proofErr w:type="spellEnd"/>
      <w:r>
        <w:t xml:space="preserve"> </w:t>
      </w:r>
      <w:proofErr w:type="spellStart"/>
      <w:r>
        <w:t>asko</w:t>
      </w:r>
      <w:proofErr w:type="spellEnd"/>
      <w:r>
        <w:t>. Ahora sí vamos con el proyecto de acuerdo. No veo ninguna intervención, así que vamos a votar el proyecto de acuerdo que incluiría, como he dicho, este error material que hemos corregido. Votos a favor del proyecto de acuerdo.</w:t>
      </w:r>
    </w:p>
    <w:p w:rsidR="00F80C67" w:rsidRDefault="00F80C67" w:rsidP="00F80C67">
      <w:pPr>
        <w:spacing w:after="120"/>
        <w:rPr>
          <w:b/>
        </w:rPr>
      </w:pPr>
    </w:p>
    <w:p w:rsidR="00F80C67" w:rsidRDefault="00F80C67" w:rsidP="00F80C67">
      <w:pPr>
        <w:spacing w:after="120"/>
        <w:rPr>
          <w:b/>
        </w:rPr>
      </w:pPr>
      <w:r>
        <w:rPr>
          <w:b/>
        </w:rPr>
        <w:t xml:space="preserve">[00:02:41] </w:t>
      </w:r>
      <w:proofErr w:type="spellStart"/>
      <w:r>
        <w:rPr>
          <w:b/>
        </w:rPr>
        <w:t>Idazkari</w:t>
      </w:r>
      <w:proofErr w:type="spellEnd"/>
      <w:r>
        <w:rPr>
          <w:b/>
        </w:rPr>
        <w:t>/Secretario</w:t>
      </w:r>
    </w:p>
    <w:p w:rsidR="00F80C67" w:rsidRDefault="004A778B" w:rsidP="00F80C67">
      <w:pPr>
        <w:spacing w:after="120"/>
        <w:rPr>
          <w:b/>
        </w:rPr>
      </w:pPr>
      <w:hyperlink r:id="rId15" w:history="1">
        <w:r w:rsidR="00F80C67" w:rsidRPr="00F80C67">
          <w:rPr>
            <w:rStyle w:val="Hipervnculo"/>
            <w:b/>
          </w:rPr>
          <w:t>https://tv.barakaldo.eus/video/eu/2026ko-otsailaren-18ko-ezohiko-eta-premiazko-osoko-bilkura/t000241</w:t>
        </w:r>
      </w:hyperlink>
    </w:p>
    <w:p w:rsidR="00F80C67" w:rsidRDefault="00F80C67" w:rsidP="00F80C67">
      <w:pPr>
        <w:spacing w:after="60"/>
      </w:pPr>
      <w:r>
        <w:t>Pues.</w:t>
      </w:r>
    </w:p>
    <w:p w:rsidR="00F80C67" w:rsidRDefault="00F80C67" w:rsidP="00F80C67">
      <w:pPr>
        <w:spacing w:after="120"/>
        <w:rPr>
          <w:b/>
        </w:rPr>
      </w:pPr>
    </w:p>
    <w:p w:rsidR="00F80C67" w:rsidRDefault="00F80C67" w:rsidP="00F80C67">
      <w:pPr>
        <w:spacing w:after="120"/>
        <w:rPr>
          <w:b/>
        </w:rPr>
      </w:pPr>
      <w:r>
        <w:rPr>
          <w:b/>
        </w:rPr>
        <w:t>[00:02:45] Amaia del Campo (EAJ-PNV)</w:t>
      </w:r>
    </w:p>
    <w:p w:rsidR="00F80C67" w:rsidRDefault="004A778B" w:rsidP="00F80C67">
      <w:pPr>
        <w:spacing w:after="120"/>
        <w:rPr>
          <w:b/>
        </w:rPr>
      </w:pPr>
      <w:hyperlink r:id="rId16" w:history="1">
        <w:r w:rsidR="00F80C67" w:rsidRPr="00F80C67">
          <w:rPr>
            <w:rStyle w:val="Hipervnculo"/>
            <w:b/>
          </w:rPr>
          <w:t>https://tv.barakaldo.eus/video/eu/2026ko-otsailaren-18ko-ezohiko-eta-premiazko-osoko-bilkura/t000245</w:t>
        </w:r>
      </w:hyperlink>
    </w:p>
    <w:p w:rsidR="00F80C67" w:rsidRDefault="00F80C67" w:rsidP="00F80C67">
      <w:pPr>
        <w:spacing w:after="60"/>
      </w:pPr>
      <w:proofErr w:type="spellStart"/>
      <w:r>
        <w:t>Eskerrik</w:t>
      </w:r>
      <w:proofErr w:type="spellEnd"/>
      <w:r>
        <w:t xml:space="preserve"> </w:t>
      </w:r>
      <w:proofErr w:type="spellStart"/>
      <w:r>
        <w:t>asko</w:t>
      </w:r>
      <w:proofErr w:type="spellEnd"/>
      <w:r>
        <w:t>. Con esto damos por concluido el Pleno.</w:t>
      </w:r>
    </w:p>
    <w:p w:rsidR="00170E9F" w:rsidRPr="00F80C67" w:rsidRDefault="00170E9F" w:rsidP="00F80C67">
      <w:pPr>
        <w:spacing w:after="60"/>
        <w:rPr>
          <w:b/>
        </w:rPr>
      </w:pPr>
    </w:p>
    <w:sectPr w:rsidR="00170E9F" w:rsidRPr="00F80C67"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80C67"/>
    <w:rsid w:val="00025DC1"/>
    <w:rsid w:val="000414A1"/>
    <w:rsid w:val="00170E9F"/>
    <w:rsid w:val="004A778B"/>
    <w:rsid w:val="00C1073C"/>
    <w:rsid w:val="00F80C6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80C6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v.barakaldo.eus/video/eu/2026ko-otsailaren-18ko-ezohiko-eta-premiazko-osoko-bilkura/t000030" TargetMode="External"/><Relationship Id="rId13" Type="http://schemas.openxmlformats.org/officeDocument/2006/relationships/hyperlink" Target="https://tv.barakaldo.eus/video/eu/2026ko-otsailaren-18ko-ezohiko-eta-premiazko-osoko-bilkura/t000222"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v.barakaldo.eus/video/eu/2026ko-otsailaren-18ko-ezohiko-eta-premiazko-osoko-bilkura/t000027" TargetMode="External"/><Relationship Id="rId12" Type="http://schemas.openxmlformats.org/officeDocument/2006/relationships/hyperlink" Target="https://tv.barakaldo.eus/video/eu/2026ko-otsailaren-18ko-ezohiko-eta-premiazko-osoko-bilkura/t00020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tv.barakaldo.eus/video/eu/2026ko-otsailaren-18ko-ezohiko-eta-premiazko-osoko-bilkura/t000245" TargetMode="External"/><Relationship Id="rId1" Type="http://schemas.openxmlformats.org/officeDocument/2006/relationships/styles" Target="styles.xml"/><Relationship Id="rId6" Type="http://schemas.openxmlformats.org/officeDocument/2006/relationships/hyperlink" Target="https://tv.barakaldo.eus/video/eu/2026ko-otsailaren-18ko-ezohiko-eta-premiazko-osoko-bilkura/t000016" TargetMode="External"/><Relationship Id="rId11" Type="http://schemas.openxmlformats.org/officeDocument/2006/relationships/hyperlink" Target="https://tv.barakaldo.eus/video/eu/2026ko-otsailaren-18ko-ezohiko-eta-premiazko-osoko-bilkura/t000056" TargetMode="External"/><Relationship Id="rId5" Type="http://schemas.openxmlformats.org/officeDocument/2006/relationships/hyperlink" Target="https://tv.barakaldo.eus/video/eu/2026ko-otsailaren-18ko-ezohiko-eta-premiazko-osoko-bilkura/1" TargetMode="External"/><Relationship Id="rId15" Type="http://schemas.openxmlformats.org/officeDocument/2006/relationships/hyperlink" Target="https://tv.barakaldo.eus/video/eu/2026ko-otsailaren-18ko-ezohiko-eta-premiazko-osoko-bilkura/t000241" TargetMode="External"/><Relationship Id="rId10" Type="http://schemas.openxmlformats.org/officeDocument/2006/relationships/hyperlink" Target="https://tv.barakaldo.eus/video/eu/2026ko-otsailaren-18ko-ezohiko-eta-premiazko-osoko-bilkura/t000032" TargetMode="External"/><Relationship Id="rId4" Type="http://schemas.openxmlformats.org/officeDocument/2006/relationships/hyperlink" Target="https://tv.barakaldo.eus/video/eu/2026ko-otsailaren-18ko-ezohiko-eta-premiazko-osoko-bilkura/t000011" TargetMode="External"/><Relationship Id="rId9" Type="http://schemas.openxmlformats.org/officeDocument/2006/relationships/hyperlink" Target="https://tv.barakaldo.eus/video/eu/2026ko-otsailaren-18ko-ezohiko-eta-premiazko-osoko-bilkura/2" TargetMode="External"/><Relationship Id="rId14" Type="http://schemas.openxmlformats.org/officeDocument/2006/relationships/hyperlink" Target="https://tv.barakaldo.eus/video/eu/2026ko-otsailaren-18ko-ezohiko-eta-premiazko-osoko-bilkura/t00022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934</Words>
  <Characters>5140</Characters>
  <Application>Microsoft Office Word</Application>
  <DocSecurity>0</DocSecurity>
  <Lines>42</Lines>
  <Paragraphs>12</Paragraphs>
  <ScaleCrop>false</ScaleCrop>
  <Company/>
  <LinksUpToDate>false</LinksUpToDate>
  <CharactersWithSpaces>6062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2026-02-18T17:28:00Z</dcterms:created>
  <dcterms:modified xsi:type="dcterms:W3CDTF">2026-02-18T17:29:00Z</dcterms:modified>
</cp:coreProperties>
</file>