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968" w:rsidRDefault="00741968">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741968" w:rsidRDefault="00741968" w:rsidP="00741968">
      <w:pPr>
        <w:spacing w:after="80"/>
      </w:pPr>
      <w:r w:rsidRPr="00741968">
        <w:t>Aviso: Los subtítulos disponibles en los vídeos han sido generados con tecnología de inteligencia artificial</w:t>
      </w:r>
    </w:p>
    <w:p w:rsidR="00741968" w:rsidRDefault="00741968" w:rsidP="00741968">
      <w:pPr>
        <w:spacing w:after="80"/>
      </w:pPr>
    </w:p>
    <w:p w:rsidR="00741968" w:rsidRDefault="00741968" w:rsidP="00741968">
      <w:pPr>
        <w:spacing w:after="120"/>
        <w:rPr>
          <w:b/>
        </w:rPr>
      </w:pPr>
    </w:p>
    <w:p w:rsidR="00741968" w:rsidRDefault="00741968" w:rsidP="00741968">
      <w:pPr>
        <w:spacing w:after="120"/>
        <w:rPr>
          <w:b/>
        </w:rPr>
      </w:pPr>
      <w:r>
        <w:rPr>
          <w:b/>
        </w:rPr>
        <w:t>[00:00:12] Amaia del Campo (EAJ-PNV)</w:t>
      </w:r>
    </w:p>
    <w:p w:rsidR="00741968" w:rsidRDefault="00E51BEF" w:rsidP="00741968">
      <w:pPr>
        <w:spacing w:after="120"/>
        <w:rPr>
          <w:b/>
        </w:rPr>
      </w:pPr>
      <w:hyperlink r:id="rId4" w:history="1">
        <w:r w:rsidR="00741968" w:rsidRPr="00741968">
          <w:rPr>
            <w:rStyle w:val="Hipervnculo"/>
            <w:b/>
          </w:rPr>
          <w:t>https://tv.barakaldo.eus/video/eu/2026ko-urtarrilaren-19ko-ezohiko-eta-premiazko-osoko-bilkura/t000012</w:t>
        </w:r>
      </w:hyperlink>
    </w:p>
    <w:p w:rsidR="00741968" w:rsidRDefault="00741968" w:rsidP="00741968">
      <w:pPr>
        <w:spacing w:after="60"/>
        <w:rPr>
          <w:b/>
        </w:rPr>
      </w:pPr>
      <w:r>
        <w:t xml:space="preserve">Ben, </w:t>
      </w:r>
      <w:proofErr w:type="spellStart"/>
      <w:r>
        <w:t>Arratsalde</w:t>
      </w:r>
      <w:proofErr w:type="spellEnd"/>
      <w:r>
        <w:t xml:space="preserve"> </w:t>
      </w:r>
      <w:proofErr w:type="spellStart"/>
      <w:r>
        <w:t>on</w:t>
      </w:r>
      <w:proofErr w:type="spellEnd"/>
      <w:r>
        <w:t>. Vamos a comenzar con esta sesión del pleno. El punto número uno es</w:t>
      </w:r>
    </w:p>
    <w:p w:rsidR="00741968" w:rsidRDefault="00741968" w:rsidP="00741968">
      <w:pPr>
        <w:spacing w:after="80"/>
        <w:rPr>
          <w:b/>
        </w:rPr>
      </w:pPr>
    </w:p>
    <w:p w:rsidR="00741968" w:rsidRDefault="00741968" w:rsidP="00741968">
      <w:pPr>
        <w:spacing w:after="80"/>
        <w:rPr>
          <w:b/>
        </w:rPr>
      </w:pPr>
    </w:p>
    <w:p w:rsidR="00741968" w:rsidRDefault="00741968" w:rsidP="00741968">
      <w:pPr>
        <w:spacing w:after="80"/>
        <w:rPr>
          <w:b/>
        </w:rPr>
      </w:pPr>
      <w:r>
        <w:rPr>
          <w:b/>
        </w:rPr>
        <w:t>1/1/2026-1 Aprobación, si procede, sobre el pronunciamiento de la urgencia de la sesión.</w:t>
      </w:r>
    </w:p>
    <w:p w:rsidR="00741968" w:rsidRDefault="00741968" w:rsidP="00741968">
      <w:pPr>
        <w:spacing w:after="80"/>
        <w:rPr>
          <w:b/>
        </w:rPr>
      </w:pPr>
      <w:r>
        <w:rPr>
          <w:b/>
        </w:rPr>
        <w:t xml:space="preserve"> [ONARTUA / APROBADO]</w:t>
      </w:r>
    </w:p>
    <w:p w:rsidR="00741968" w:rsidRDefault="00E51BEF" w:rsidP="00741968">
      <w:pPr>
        <w:spacing w:after="120"/>
        <w:rPr>
          <w:b/>
        </w:rPr>
      </w:pPr>
      <w:hyperlink r:id="rId5" w:history="1">
        <w:r w:rsidR="00741968" w:rsidRPr="00741968">
          <w:rPr>
            <w:rStyle w:val="Hipervnculo"/>
            <w:b/>
          </w:rPr>
          <w:t>https://tv.barakaldo.eus/video/eu/2026ko-urtarrilaren-19ko-ezohiko-eta-premiazko-osoko-bilkura/1</w:t>
        </w:r>
      </w:hyperlink>
    </w:p>
    <w:p w:rsidR="00741968" w:rsidRDefault="00741968" w:rsidP="00741968">
      <w:pPr>
        <w:spacing w:after="120"/>
        <w:rPr>
          <w:b/>
        </w:rPr>
      </w:pPr>
    </w:p>
    <w:p w:rsidR="00741968" w:rsidRDefault="00741968" w:rsidP="00741968">
      <w:pPr>
        <w:spacing w:after="120"/>
        <w:rPr>
          <w:b/>
        </w:rPr>
      </w:pPr>
      <w:r>
        <w:rPr>
          <w:b/>
        </w:rPr>
        <w:t>[00:00:17] Amaia del Campo (EAJ-PNV)</w:t>
      </w:r>
    </w:p>
    <w:p w:rsidR="00741968" w:rsidRDefault="00E51BEF" w:rsidP="00741968">
      <w:pPr>
        <w:spacing w:after="120"/>
        <w:rPr>
          <w:b/>
        </w:rPr>
      </w:pPr>
      <w:hyperlink r:id="rId6" w:history="1">
        <w:r w:rsidR="00741968" w:rsidRPr="00741968">
          <w:rPr>
            <w:rStyle w:val="Hipervnculo"/>
            <w:b/>
          </w:rPr>
          <w:t>https://tv.barakaldo.eus/video/eu/2026ko-urtarrilaren-19ko-ezohiko-eta-premiazko-osoko-bilkura/t000017</w:t>
        </w:r>
      </w:hyperlink>
    </w:p>
    <w:p w:rsidR="00741968" w:rsidRDefault="00741968" w:rsidP="00741968">
      <w:pPr>
        <w:spacing w:after="60"/>
      </w:pPr>
      <w:proofErr w:type="gramStart"/>
      <w:r>
        <w:t>la</w:t>
      </w:r>
      <w:proofErr w:type="gramEnd"/>
      <w:r>
        <w:t xml:space="preserve"> aprobación. Si procede, sobre el pronunciamiento de la urgencia de la sesión, Votos a favor.</w:t>
      </w:r>
    </w:p>
    <w:p w:rsidR="00741968" w:rsidRDefault="00741968" w:rsidP="00741968">
      <w:pPr>
        <w:spacing w:after="120"/>
        <w:rPr>
          <w:b/>
        </w:rPr>
      </w:pPr>
    </w:p>
    <w:p w:rsidR="00741968" w:rsidRDefault="00741968" w:rsidP="00741968">
      <w:pPr>
        <w:spacing w:after="120"/>
        <w:rPr>
          <w:b/>
        </w:rPr>
      </w:pPr>
      <w:r>
        <w:rPr>
          <w:b/>
        </w:rPr>
        <w:t xml:space="preserve">[00:00:26] </w:t>
      </w:r>
      <w:proofErr w:type="spellStart"/>
      <w:r>
        <w:rPr>
          <w:b/>
        </w:rPr>
        <w:t>Idazkari</w:t>
      </w:r>
      <w:proofErr w:type="spellEnd"/>
      <w:r>
        <w:rPr>
          <w:b/>
        </w:rPr>
        <w:t>/Secretario</w:t>
      </w:r>
    </w:p>
    <w:p w:rsidR="00741968" w:rsidRDefault="00E51BEF" w:rsidP="00741968">
      <w:pPr>
        <w:spacing w:after="120"/>
        <w:rPr>
          <w:b/>
        </w:rPr>
      </w:pPr>
      <w:hyperlink r:id="rId7" w:history="1">
        <w:r w:rsidR="00741968" w:rsidRPr="00741968">
          <w:rPr>
            <w:rStyle w:val="Hipervnculo"/>
            <w:b/>
          </w:rPr>
          <w:t>https://tv.barakaldo.eus/video/eu/2026ko-urtarrilaren-19ko-ezohiko-eta-premiazko-osoko-bilkura/t000026</w:t>
        </w:r>
      </w:hyperlink>
    </w:p>
    <w:p w:rsidR="00741968" w:rsidRDefault="00741968" w:rsidP="00741968">
      <w:pPr>
        <w:spacing w:after="60"/>
        <w:rPr>
          <w:b/>
        </w:rPr>
      </w:pPr>
      <w:r>
        <w:t>Queda ratificada en la urgencia.</w:t>
      </w:r>
    </w:p>
    <w:p w:rsidR="00741968" w:rsidRDefault="00741968" w:rsidP="00741968">
      <w:pPr>
        <w:spacing w:after="80"/>
        <w:rPr>
          <w:b/>
        </w:rPr>
      </w:pPr>
    </w:p>
    <w:p w:rsidR="00741968" w:rsidRDefault="00741968" w:rsidP="00741968">
      <w:pPr>
        <w:spacing w:after="80"/>
        <w:rPr>
          <w:b/>
        </w:rPr>
      </w:pPr>
    </w:p>
    <w:p w:rsidR="00741968" w:rsidRDefault="00741968" w:rsidP="00741968">
      <w:pPr>
        <w:spacing w:after="80"/>
        <w:rPr>
          <w:b/>
        </w:rPr>
      </w:pPr>
      <w:r>
        <w:rPr>
          <w:b/>
        </w:rPr>
        <w:t>2/1/2026-2 Propuesta de aprobación, si procede, del expediente nº 2026HC01 de habilitación de crédito del presupuesto municipal en vigor del ejercicio 2026.</w:t>
      </w:r>
    </w:p>
    <w:p w:rsidR="00741968" w:rsidRDefault="00741968" w:rsidP="00741968">
      <w:pPr>
        <w:spacing w:after="80"/>
        <w:rPr>
          <w:b/>
        </w:rPr>
      </w:pPr>
      <w:r>
        <w:rPr>
          <w:b/>
        </w:rPr>
        <w:t xml:space="preserve"> [ONARTUA / APROBADO]</w:t>
      </w:r>
    </w:p>
    <w:p w:rsidR="00741968" w:rsidRDefault="00E51BEF" w:rsidP="00741968">
      <w:pPr>
        <w:spacing w:after="120"/>
        <w:rPr>
          <w:b/>
        </w:rPr>
      </w:pPr>
      <w:hyperlink r:id="rId8" w:history="1">
        <w:r w:rsidR="00741968" w:rsidRPr="00741968">
          <w:rPr>
            <w:rStyle w:val="Hipervnculo"/>
            <w:b/>
          </w:rPr>
          <w:t>https://tv.barakaldo.eus/video/eu/2026ko-urtarrilaren-19ko-ezohiko-eta-premiazko-osoko-bilkura/2</w:t>
        </w:r>
      </w:hyperlink>
    </w:p>
    <w:p w:rsidR="00741968" w:rsidRDefault="00741968" w:rsidP="00741968">
      <w:pPr>
        <w:spacing w:after="120"/>
        <w:rPr>
          <w:b/>
        </w:rPr>
      </w:pPr>
    </w:p>
    <w:p w:rsidR="00741968" w:rsidRDefault="00741968" w:rsidP="00741968">
      <w:pPr>
        <w:spacing w:after="120"/>
        <w:rPr>
          <w:b/>
        </w:rPr>
      </w:pPr>
      <w:r>
        <w:rPr>
          <w:b/>
        </w:rPr>
        <w:t>[00:00:28] Amaia del Campo (EAJ-PNV)</w:t>
      </w:r>
    </w:p>
    <w:p w:rsidR="00741968" w:rsidRDefault="00E51BEF" w:rsidP="00741968">
      <w:pPr>
        <w:spacing w:after="120"/>
        <w:rPr>
          <w:b/>
        </w:rPr>
      </w:pPr>
      <w:hyperlink r:id="rId9" w:history="1">
        <w:r w:rsidR="00741968" w:rsidRPr="00741968">
          <w:rPr>
            <w:rStyle w:val="Hipervnculo"/>
            <w:b/>
          </w:rPr>
          <w:t>https://tv.barakaldo.eus/video/eu/2026ko-urtarrilaren-19ko-ezohiko-eta-premiazko-osoko-bilkura/t000028</w:t>
        </w:r>
      </w:hyperlink>
    </w:p>
    <w:p w:rsidR="00741968" w:rsidRDefault="00741968" w:rsidP="00741968">
      <w:pPr>
        <w:spacing w:after="60"/>
      </w:pPr>
      <w:r>
        <w:t xml:space="preserve">Y pasamos ya al punto número dos, que es la propuesta de aprobación, si procede el expediente de crédito adicional número uno del presupuesto municipal en vigor del ejercicio 2026. </w:t>
      </w:r>
      <w:proofErr w:type="gramStart"/>
      <w:r>
        <w:t>¿</w:t>
      </w:r>
      <w:proofErr w:type="gramEnd"/>
      <w:r>
        <w:t>Alguna intervención. ¿Partido Popular?</w:t>
      </w:r>
    </w:p>
    <w:p w:rsidR="00741968" w:rsidRDefault="00741968" w:rsidP="00741968">
      <w:pPr>
        <w:spacing w:after="120"/>
        <w:rPr>
          <w:b/>
        </w:rPr>
      </w:pPr>
    </w:p>
    <w:p w:rsidR="00741968" w:rsidRDefault="00741968" w:rsidP="00741968">
      <w:pPr>
        <w:spacing w:after="120"/>
        <w:rPr>
          <w:b/>
        </w:rPr>
      </w:pPr>
      <w:r>
        <w:rPr>
          <w:b/>
        </w:rPr>
        <w:t>[00:00:41] Víctor Rodríguez (PP)</w:t>
      </w:r>
    </w:p>
    <w:p w:rsidR="00741968" w:rsidRDefault="00E51BEF" w:rsidP="00741968">
      <w:pPr>
        <w:spacing w:after="120"/>
        <w:rPr>
          <w:b/>
        </w:rPr>
      </w:pPr>
      <w:hyperlink r:id="rId10" w:history="1">
        <w:r w:rsidR="00741968" w:rsidRPr="00741968">
          <w:rPr>
            <w:rStyle w:val="Hipervnculo"/>
            <w:b/>
          </w:rPr>
          <w:t>https://tv.barakaldo.eus/video/eu/2026ko-urtarrilaren-19ko-ezohiko-eta-premiazko-osoko-bilkura/t000041</w:t>
        </w:r>
      </w:hyperlink>
    </w:p>
    <w:p w:rsidR="00741968" w:rsidRDefault="00741968" w:rsidP="00741968">
      <w:pPr>
        <w:spacing w:after="60"/>
      </w:pPr>
      <w:r>
        <w:t xml:space="preserve">Sí, bueno, buenas tardes. En primer lugar no quiero dejar pasar la oportunidad de Manifestar nuestro pésame y Nuestro dolor por la. El accidente ferroviario que ha conmovido a. A todo el país, eh. Ayer. Y, bueno, pues Quería dejar Constancia hoy de la postura de nuestro y nuestro pésame de nuestro grupo municipal. Bueno, en el caso que </w:t>
      </w:r>
      <w:proofErr w:type="spellStart"/>
      <w:r>
        <w:t>que</w:t>
      </w:r>
      <w:proofErr w:type="spellEnd"/>
      <w:r>
        <w:t xml:space="preserve"> nos ocupa, eh. MMM. Bueno, lo primero que quiero decir es cómo nos llega A este pleno este asunto, eh. También lo manifesté el otro día. Creemos que es la manera MMM eficaz, y la única, seguramente, según se manifestó, de solucionar este asunto, Pero también creemos que llega por una Cuando menos ineficaz gestión De este asunto, eh. Es cierto que se ha corregido parcialmente. Nosotros nos remitimos. Es verdad que en la Junta de Portavoces, pero El concejal delegado ha tenido la </w:t>
      </w:r>
      <w:proofErr w:type="spellStart"/>
      <w:r>
        <w:t>defendencia</w:t>
      </w:r>
      <w:proofErr w:type="spellEnd"/>
      <w:r>
        <w:t xml:space="preserve"> de explicarme también De manera directa, telefónicamente lo que se ha comentado en esa segunda Junta de Portavoces. No difiere demasiado de nuestra posición, que manifestamos en la del pasado viernes, En la que es cierto que se corrige parcialmente, eh. Uno de los puntos de desencuentro o de lo de las partes del informe de intervención que se ponía de manifiesto. Pero no creemos que Se corrija de manera definitiva, porque, Eh, directamente hace frente a </w:t>
      </w:r>
      <w:proofErr w:type="gramStart"/>
      <w:r>
        <w:t>una</w:t>
      </w:r>
      <w:proofErr w:type="gramEnd"/>
      <w:r>
        <w:t xml:space="preserve"> desequilibrio presupuestario. Y me refiero a la página siete del informe Que hoy se nos ha remitido, en el que hay una discrepancia, y que la única manera sería La de que el borrador de presupuestos se presentará nuevamente. Lógicamente, me ratifico en la postura anteriormente mencionada. No podemos oponernos a este proyecto de acuerdo, lógicamente, porque Causaría un </w:t>
      </w:r>
      <w:proofErr w:type="spellStart"/>
      <w:r>
        <w:t>un</w:t>
      </w:r>
      <w:proofErr w:type="spellEnd"/>
      <w:r>
        <w:t xml:space="preserve"> prejuicio a los trabajadores municipales, Pero tampoco podemos apoyarlo, por lo que he expuesto, con lo cual nos abstendremos en la votación. Gracias.</w:t>
      </w:r>
    </w:p>
    <w:p w:rsidR="00741968" w:rsidRDefault="00741968" w:rsidP="00741968">
      <w:pPr>
        <w:spacing w:after="120"/>
        <w:rPr>
          <w:b/>
        </w:rPr>
      </w:pPr>
    </w:p>
    <w:p w:rsidR="00741968" w:rsidRDefault="00741968" w:rsidP="00741968">
      <w:pPr>
        <w:spacing w:after="120"/>
        <w:rPr>
          <w:b/>
        </w:rPr>
      </w:pPr>
      <w:r>
        <w:rPr>
          <w:b/>
        </w:rPr>
        <w:t>[00:02:43] Amaia del Campo (EAJ-PNV)</w:t>
      </w:r>
    </w:p>
    <w:p w:rsidR="00741968" w:rsidRDefault="00E51BEF" w:rsidP="00741968">
      <w:pPr>
        <w:spacing w:after="120"/>
        <w:rPr>
          <w:b/>
        </w:rPr>
      </w:pPr>
      <w:hyperlink r:id="rId11" w:history="1">
        <w:r w:rsidR="00741968" w:rsidRPr="00741968">
          <w:rPr>
            <w:rStyle w:val="Hipervnculo"/>
            <w:b/>
          </w:rPr>
          <w:t>https://tv.barakaldo.eus/video/eu/2026ko-urtarrilaren-19ko-ezohiko-eta-premiazko-osoko-bilkura/t000243</w:t>
        </w:r>
      </w:hyperlink>
    </w:p>
    <w:p w:rsidR="00741968" w:rsidRDefault="00741968" w:rsidP="00741968">
      <w:pPr>
        <w:spacing w:after="60"/>
      </w:pPr>
      <w:proofErr w:type="spellStart"/>
      <w:r>
        <w:t>Elkarrekin</w:t>
      </w:r>
      <w:proofErr w:type="spellEnd"/>
      <w:r>
        <w:t>.</w:t>
      </w:r>
    </w:p>
    <w:p w:rsidR="00741968" w:rsidRDefault="00741968" w:rsidP="00741968">
      <w:pPr>
        <w:spacing w:after="120"/>
        <w:rPr>
          <w:b/>
        </w:rPr>
      </w:pPr>
    </w:p>
    <w:p w:rsidR="00741968" w:rsidRDefault="00741968" w:rsidP="00741968">
      <w:pPr>
        <w:spacing w:after="120"/>
        <w:rPr>
          <w:b/>
        </w:rPr>
      </w:pPr>
      <w:r>
        <w:rPr>
          <w:b/>
        </w:rPr>
        <w:t>[00:02:48] Casimiro Castaño (</w:t>
      </w:r>
      <w:proofErr w:type="spellStart"/>
      <w:r>
        <w:rPr>
          <w:b/>
        </w:rPr>
        <w:t>Elkarrekin</w:t>
      </w:r>
      <w:proofErr w:type="spellEnd"/>
      <w:r>
        <w:rPr>
          <w:b/>
        </w:rPr>
        <w:t xml:space="preserve"> Podemos)</w:t>
      </w:r>
    </w:p>
    <w:p w:rsidR="00741968" w:rsidRDefault="00E51BEF" w:rsidP="00741968">
      <w:pPr>
        <w:spacing w:after="120"/>
        <w:rPr>
          <w:b/>
        </w:rPr>
      </w:pPr>
      <w:hyperlink r:id="rId12" w:history="1">
        <w:r w:rsidR="00741968" w:rsidRPr="00741968">
          <w:rPr>
            <w:rStyle w:val="Hipervnculo"/>
            <w:b/>
          </w:rPr>
          <w:t>https://tv.barakaldo.eus/video/eu/2026ko-urtarrilaren-19ko-ezohiko-eta-premiazko-osoko-bilkura/t000248</w:t>
        </w:r>
      </w:hyperlink>
    </w:p>
    <w:p w:rsidR="00741968" w:rsidRDefault="00741968" w:rsidP="00741968">
      <w:pPr>
        <w:spacing w:after="60"/>
      </w:pP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Nosotros estamos de acuerdo en el fondo de la cuestión. Creemos que una actualización de los salarios del De las funcionarias y funcionarios de este Ayuntamiento es </w:t>
      </w:r>
      <w:proofErr w:type="gramStart"/>
      <w:r>
        <w:lastRenderedPageBreak/>
        <w:t>necesario</w:t>
      </w:r>
      <w:proofErr w:type="gramEnd"/>
      <w:r>
        <w:t xml:space="preserve">. Actualización, que no, convenio, Actualización del salario. Y, eh. Pero, claro, nos encontramos con la otra parte de. De. De la balanza, que es la forma en la que se ha procedido para sacar este </w:t>
      </w:r>
      <w:proofErr w:type="spellStart"/>
      <w:r>
        <w:t>Este</w:t>
      </w:r>
      <w:proofErr w:type="spellEnd"/>
      <w:r>
        <w:t xml:space="preserve"> proyecto adelante. Y eso nosotros no lo compartimos, y no lo compartimos por varias razones. No lo compartimos porque la modificación presupuestaria que </w:t>
      </w:r>
      <w:proofErr w:type="spellStart"/>
      <w:r>
        <w:t>Que</w:t>
      </w:r>
      <w:proofErr w:type="spellEnd"/>
      <w:r>
        <w:t xml:space="preserve"> se nos plantea la consideramos que es inadecuada, Que le falta motivación, Le falta adecuación al </w:t>
      </w:r>
      <w:proofErr w:type="spellStart"/>
      <w:r>
        <w:t>pri</w:t>
      </w:r>
      <w:proofErr w:type="spellEnd"/>
      <w:r>
        <w:t xml:space="preserve">, adecuación al principio de legalidad que lo que se dice claramente en el informe. Y suficiencia presupuestaria para el cumplimiento de las obligaciones. Hay improvisación, porque, MMM, como queda de manifiesto, con el incremento de la modificación presupuestaria en casi 700.000 euros, Falta de eficiencia de recursos presupuestarios para el capítulo I. Tenemos un presupuesto con un déficit de prácticamente 1,5 millones de euros para cubrir los gastos de personal. La modificación de la relación de puestos de trabajo se publicó el 27 de noviembre, pero la financiación necesaria para hacer frente a esta obligación decayó con la entrada en vigor del presupuesto prorrogado. Recuerdo que en la primera junta de Portavoces esto se comentó, Y se dijo que se iba a avisar a las organizaciones sindicales para que trasladasen ese mensaje a las. A las trabajadoras y los trabajadores. Y eso, MMM, por lo que nosotros hemos podido comprobar, tampoco se, tampoco se ha hecho. Además, este presupuesto no contempla ninguna cantidad para hacer frente a una hipotética subida salarial Del 1,5 más del 0,5, o sea, el dos en total. Además, si nos fijamos bien, en la primera página, En la primera página del informe, De los dos informes que hemos tenido, En el punto número tres, Se dice cobertura presupuestaria en referencia a las prórrogas o creación, en su caso, de ciertos programas temporales. Claro, ¿a qué se refiere a eso? Hay varios programas, Pero llama la atención muchísimo, Que hay, En concreto, cinco para el área de. De acción social. Cinco. El. El programa dos, seis, dos, dos, seis, tres, dos, seis, cuatro, dos, seis, seis y uno y uno más. Sin especificar. En un área Que ya se ha visto, ya lo hemos visto, que tiene verdaderas dificultades para sacar adelante todo su </w:t>
      </w:r>
      <w:proofErr w:type="spellStart"/>
      <w:r>
        <w:t>su</w:t>
      </w:r>
      <w:proofErr w:type="spellEnd"/>
      <w:r>
        <w:t xml:space="preserve"> trabajo, que no es más que bueno, pues, de alguna manera, atender a las necesidades de la población. Una situación que creo que, a nuestro juicio, merece una reflexión y una autocrítica. Además, es una. Es una situación que no es exclusiva del área, sino que afecta al conjunto del ayuntamiento. Nosotros, desde luego, no podemos, ya lo he dicho al principio, estamos de acuerdo con el fondo, Pero no compartimos en absoluto la forma, y nos vamos a abstener también.</w:t>
      </w:r>
    </w:p>
    <w:p w:rsidR="00741968" w:rsidRDefault="00741968" w:rsidP="00741968">
      <w:pPr>
        <w:spacing w:after="120"/>
        <w:rPr>
          <w:b/>
        </w:rPr>
      </w:pPr>
    </w:p>
    <w:p w:rsidR="00741968" w:rsidRDefault="00741968" w:rsidP="00741968">
      <w:pPr>
        <w:spacing w:after="120"/>
        <w:rPr>
          <w:b/>
        </w:rPr>
      </w:pPr>
      <w:r>
        <w:rPr>
          <w:b/>
        </w:rPr>
        <w:t>[00:06:02] Amaia del Campo (EAJ-PNV)</w:t>
      </w:r>
    </w:p>
    <w:p w:rsidR="00741968" w:rsidRDefault="00E51BEF" w:rsidP="00741968">
      <w:pPr>
        <w:spacing w:after="120"/>
        <w:rPr>
          <w:b/>
        </w:rPr>
      </w:pPr>
      <w:hyperlink r:id="rId13" w:history="1">
        <w:r w:rsidR="00741968" w:rsidRPr="00741968">
          <w:rPr>
            <w:rStyle w:val="Hipervnculo"/>
            <w:b/>
          </w:rPr>
          <w:t>https://tv.barakaldo.eus/video/eu/2026ko-urtarrilaren-19ko-ezohiko-eta-premiazko-osoko-bilkura/t000602</w:t>
        </w:r>
      </w:hyperlink>
    </w:p>
    <w:p w:rsidR="00741968" w:rsidRDefault="00741968" w:rsidP="00741968">
      <w:pPr>
        <w:spacing w:after="60"/>
      </w:pPr>
      <w:proofErr w:type="spellStart"/>
      <w:r>
        <w:t>Bildu</w:t>
      </w:r>
      <w:proofErr w:type="spellEnd"/>
      <w:r>
        <w:t>.</w:t>
      </w:r>
    </w:p>
    <w:p w:rsidR="00741968" w:rsidRDefault="00741968" w:rsidP="00741968">
      <w:pPr>
        <w:spacing w:after="120"/>
        <w:rPr>
          <w:b/>
        </w:rPr>
      </w:pPr>
    </w:p>
    <w:p w:rsidR="00741968" w:rsidRDefault="00741968" w:rsidP="00741968">
      <w:pPr>
        <w:spacing w:after="120"/>
        <w:rPr>
          <w:b/>
        </w:rPr>
      </w:pPr>
      <w:r>
        <w:rPr>
          <w:b/>
        </w:rPr>
        <w:t xml:space="preserve">[00:06:05] María Solar (EH </w:t>
      </w:r>
      <w:proofErr w:type="spellStart"/>
      <w:r>
        <w:rPr>
          <w:b/>
        </w:rPr>
        <w:t>Bildu</w:t>
      </w:r>
      <w:proofErr w:type="spellEnd"/>
      <w:r>
        <w:rPr>
          <w:b/>
        </w:rPr>
        <w:t>)</w:t>
      </w:r>
    </w:p>
    <w:p w:rsidR="00741968" w:rsidRDefault="00E51BEF" w:rsidP="00741968">
      <w:pPr>
        <w:spacing w:after="120"/>
        <w:rPr>
          <w:b/>
        </w:rPr>
      </w:pPr>
      <w:hyperlink r:id="rId14" w:history="1">
        <w:r w:rsidR="00741968" w:rsidRPr="00741968">
          <w:rPr>
            <w:rStyle w:val="Hipervnculo"/>
            <w:b/>
          </w:rPr>
          <w:t>https://tv.barakaldo.eus/video/eu/2026ko-urtarrilaren-19ko-ezohiko-eta-premiazko-osoko-bilkura/t000605</w:t>
        </w:r>
      </w:hyperlink>
    </w:p>
    <w:p w:rsidR="00741968" w:rsidRDefault="00741968" w:rsidP="00741968">
      <w:pPr>
        <w:spacing w:after="60"/>
      </w:pP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Eh. Acabamos el año 2025, eh. Si no recuerdo mal, sin presupuesto y con un eh. Pleno extraordinario. Empezamos el 2026 Sin presupuesto, y de nuevo con un pleno </w:t>
      </w:r>
      <w:r>
        <w:lastRenderedPageBreak/>
        <w:t xml:space="preserve">extraordinario urgente, donde hemos conocido el acuerdo final Hace apenas unas horas. Y nosotras hoy queremos mostrar nuestra postura de la abstención, eh. De alguna manera, eh. No tanto por el destino del dinero, sino cómo se organiza la gestión económica en este ayuntamiento. Vale. Por un lado, recordar que no hay un presupuesto aprobado desde el año 2024, pese a que el Equipo de Gobierno cuenta con la mayoría suficiente, Y a pesar de que nos aseguró que este pacto daría estabilidad a </w:t>
      </w:r>
      <w:proofErr w:type="spellStart"/>
      <w:r>
        <w:t>Barakaldo</w:t>
      </w:r>
      <w:proofErr w:type="spellEnd"/>
      <w:r>
        <w:t xml:space="preserve">, La realidad es esta. No hay presupuesto, no hay planificación y no hay estabilidad. En segundo lugar, no hay un presupuesto general, ni tampoco ha habido una previsión presupuestaria estos años para llevar a cabo el programa de gobierno y ejecutar las promesas hechas por este equipo de Gobierno a la ciudadanía. Y por eso, eh optan por la fórmula de endeudar a los vecinos y vecinas de </w:t>
      </w:r>
      <w:proofErr w:type="spellStart"/>
      <w:r>
        <w:t>Barakaldo</w:t>
      </w:r>
      <w:proofErr w:type="spellEnd"/>
      <w:r>
        <w:t xml:space="preserve"> durante los próximos 10, 10 años con un crédito. Hoy estamos aquí porque no hay dinero para pagar la subida salarial de los trabajadores y trabajadoras municipales, Ni tampoco para contratar refuerzos allí donde son necesarios. Y debemos habilitar el motivo del que estemos aquí un crédito. Mientras hace apenas unos años contábamos con millones de euros de remanente, Hoy hemos conocido además que se va a hacer una corrección parcial del borrador presupuestario para subsanar parte de lo que viene señalando la intervención municipal en sus diferentes informes. Pero, efectivamente, no plantea </w:t>
      </w:r>
      <w:proofErr w:type="spellStart"/>
      <w:r>
        <w:t>subsanor</w:t>
      </w:r>
      <w:proofErr w:type="spellEnd"/>
      <w:r>
        <w:t xml:space="preserve"> el error de base que la intervención plantea, y es que la erre pe te, el capítulo I tiene 22 años, y nada tiene que ver con la realidad organizativa actual, y es la que genera ese desequilibrio, ese desfase presupuestario que luego se convierte en remanente. Decía, empezábamos el año con un pleno extraordinario y urgente, porque quienes nos gobiernan no han planificado bien, aunque hoy ya nos han informado a la Junta de Portavoces que en esta ocasión el error es de la Ley de Recursos Humanos. Vale. Y ante esto sí queríamos dejar una cosa clara. Y es que lo que ocurre en un ayuntamiento, en este caso en </w:t>
      </w:r>
      <w:proofErr w:type="spellStart"/>
      <w:r>
        <w:t>Barakaldo</w:t>
      </w:r>
      <w:proofErr w:type="spellEnd"/>
      <w:r>
        <w:t xml:space="preserve">, El grande de la CAP, no es responsabilidad del personal técnico, ni de ninguna área. Vale. Los informes están ahí, las advertencias también, y la responsabilidad es política, y recae en quienes gobiernan, en quienes elaboran presupuestos irreales, en los que no modifican la RPT o la modifican sin respaldo suficiente De los trabajadores y trabajadoras, ni utilizan las habilitaciones de crédito o los créditos adicionales como forma habitual de gestión. Y es por todo esto por lo que nosotros nos vamos a </w:t>
      </w:r>
      <w:proofErr w:type="spellStart"/>
      <w:r>
        <w:t>abstenerno</w:t>
      </w:r>
      <w:proofErr w:type="spellEnd"/>
      <w:r>
        <w:t>.</w:t>
      </w:r>
    </w:p>
    <w:p w:rsidR="00741968" w:rsidRDefault="00741968" w:rsidP="00741968">
      <w:pPr>
        <w:spacing w:after="120"/>
        <w:rPr>
          <w:b/>
        </w:rPr>
      </w:pPr>
    </w:p>
    <w:p w:rsidR="00741968" w:rsidRDefault="00741968" w:rsidP="00741968">
      <w:pPr>
        <w:spacing w:after="120"/>
        <w:rPr>
          <w:b/>
        </w:rPr>
      </w:pPr>
      <w:r>
        <w:rPr>
          <w:b/>
        </w:rPr>
        <w:t>[00:08:43] Amaia del Campo (EAJ-PNV)</w:t>
      </w:r>
    </w:p>
    <w:p w:rsidR="00741968" w:rsidRDefault="00E51BEF" w:rsidP="00741968">
      <w:pPr>
        <w:spacing w:after="120"/>
        <w:rPr>
          <w:b/>
        </w:rPr>
      </w:pPr>
      <w:hyperlink r:id="rId15" w:history="1">
        <w:r w:rsidR="00741968" w:rsidRPr="00741968">
          <w:rPr>
            <w:rStyle w:val="Hipervnculo"/>
            <w:b/>
          </w:rPr>
          <w:t>https://tv.barakaldo.eus/video/eu/2026ko-urtarrilaren-19ko-ezohiko-eta-premiazko-osoko-bilkura/t000843</w:t>
        </w:r>
      </w:hyperlink>
    </w:p>
    <w:p w:rsidR="00741968" w:rsidRDefault="00741968" w:rsidP="00741968">
      <w:pPr>
        <w:spacing w:after="60"/>
      </w:pPr>
      <w:r>
        <w:t xml:space="preserve">Partido </w:t>
      </w:r>
      <w:proofErr w:type="spellStart"/>
      <w:r>
        <w:t>Sozialista</w:t>
      </w:r>
      <w:proofErr w:type="spellEnd"/>
      <w:r>
        <w:t>.</w:t>
      </w:r>
    </w:p>
    <w:p w:rsidR="00741968" w:rsidRDefault="00741968" w:rsidP="00741968">
      <w:pPr>
        <w:spacing w:after="120"/>
        <w:rPr>
          <w:b/>
        </w:rPr>
      </w:pPr>
    </w:p>
    <w:p w:rsidR="00741968" w:rsidRDefault="00741968" w:rsidP="00741968">
      <w:pPr>
        <w:spacing w:after="120"/>
        <w:rPr>
          <w:b/>
        </w:rPr>
      </w:pPr>
      <w:r>
        <w:rPr>
          <w:b/>
        </w:rPr>
        <w:t>[00:08:46] Ángel Madrazo (PSE-EE)</w:t>
      </w:r>
    </w:p>
    <w:p w:rsidR="00741968" w:rsidRDefault="00E51BEF" w:rsidP="00741968">
      <w:pPr>
        <w:spacing w:after="120"/>
        <w:rPr>
          <w:b/>
        </w:rPr>
      </w:pPr>
      <w:hyperlink r:id="rId16" w:history="1">
        <w:r w:rsidR="00741968" w:rsidRPr="00741968">
          <w:rPr>
            <w:rStyle w:val="Hipervnculo"/>
            <w:b/>
          </w:rPr>
          <w:t>https://tv.barakaldo.eus/video/eu/2026ko-urtarrilaren-19ko-ezohiko-eta-premiazko-osoko-bilkura/t000846</w:t>
        </w:r>
      </w:hyperlink>
    </w:p>
    <w:p w:rsidR="00741968" w:rsidRDefault="00741968" w:rsidP="00741968">
      <w:pPr>
        <w:spacing w:after="60"/>
      </w:pPr>
      <w:r>
        <w:t xml:space="preserve">Sí, Buenas, buenas tardes. Hoy se traía a este pleno extraordinario la aprobación de una habilitación de crédito cuya justificación está motivada en las necesidades económicas existentes en el Departamento de Personal, Debido a la constatación de falta de crédito para </w:t>
      </w:r>
      <w:r>
        <w:lastRenderedPageBreak/>
        <w:t xml:space="preserve">hacer frente a los mismos. Las necesidades se desglosan Principalmente en tres apartados. </w:t>
      </w:r>
      <w:proofErr w:type="gramStart"/>
      <w:r>
        <w:t>primero</w:t>
      </w:r>
      <w:proofErr w:type="gramEnd"/>
      <w:r>
        <w:t xml:space="preserve">, el incremento retributivo del personal municipal del 2,5, aprobado en la sesión De este propio Pleno el 29 de diciembre del 25, hacer frente a los cambios en la RPT, según las modificaciones incorporadas en la misma En la sesión plenaria del seis de noviembre también del 25, y dar cobertura presupuestaria necesaria para la prórroga y creación de diversos programas temporales por necesidades en las áreas municipales. Sobre la cuestión de forma o procedimental de la convocatoria, pues, están detallados en los informes de la Junta de Portavoces del pasado viernes, y también de esta De hoy a la mañana, y que obra en el expediente. Y, por lo tanto, poco más se puede decir sobre el particular. Entrando en el fondo del asunto, que hay que decir que también es importante Para el Grupo Municipal Socialista atender las necesidades laborales y económicas de la plantilla es prioritario, y lo consideramos también una necesidad, que es inaplazable. Las necesidades que se establecían para la convocatoria y para la propuesta del proyecto de acuerdo Del que estamos debatiendo en estos momentos. Sería en primer lugar que en este ayuntamiento se ha adhiera al acuerdo marco para la mejora del empleo público y el Servicio a la Ciudadanía, suscrito por el Gobierno de España con los sindicatos En lo referente a los incrementos salariales, Y que fue publicado en el Boletín Oficial del Estado el 13 de diciembre de 2025, que contempla Incrementos salariales Para el año 2025 y 2026. El segundo de los elementos De este mismo apartado sería la modificación en la RPT aprobada el pasado mes de noviembre, y que refleja diversos cambios derivados de modificaciones legales en los intervalos de los complementos de destino y que afectan, por lo tanto, a un importante número de trabajadores y trabajadoras Con motivo de la valoración de diversos puestos de trabajo, Y que habrá de completarse con una valoración global de puestos de toda la plantilla. A la mayor brevedad la erre pe te se vio afectada con repercusiones </w:t>
      </w:r>
      <w:proofErr w:type="spellStart"/>
      <w:r>
        <w:t>Ekonomikaz</w:t>
      </w:r>
      <w:proofErr w:type="spellEnd"/>
      <w:r>
        <w:t>, eh. Importantes. Y de otra parte, las necesidades de diversas áreas municipales Requieren del refuerzo de personal, De ahí la creación de programas temporales, que lógicamente deben contar con la dotación económica correspondiente. Por estas razones Importantes, Del Grupo Municipal Socialista apoyamos el proyecto de acuerdo que se somete a debate y aprobación en este, En este pleno. Gracias.</w:t>
      </w:r>
    </w:p>
    <w:p w:rsidR="00741968" w:rsidRDefault="00741968" w:rsidP="00741968">
      <w:pPr>
        <w:spacing w:after="120"/>
        <w:rPr>
          <w:b/>
        </w:rPr>
      </w:pPr>
    </w:p>
    <w:p w:rsidR="00741968" w:rsidRDefault="00741968" w:rsidP="00741968">
      <w:pPr>
        <w:spacing w:after="120"/>
        <w:rPr>
          <w:b/>
        </w:rPr>
      </w:pPr>
      <w:r>
        <w:rPr>
          <w:b/>
        </w:rPr>
        <w:t>[00:11:45] Amaia del Campo (EAJ-PNV)</w:t>
      </w:r>
    </w:p>
    <w:p w:rsidR="00741968" w:rsidRDefault="00E51BEF" w:rsidP="00741968">
      <w:pPr>
        <w:spacing w:after="120"/>
        <w:rPr>
          <w:b/>
        </w:rPr>
      </w:pPr>
      <w:hyperlink r:id="rId17" w:history="1">
        <w:r w:rsidR="00741968" w:rsidRPr="00741968">
          <w:rPr>
            <w:rStyle w:val="Hipervnculo"/>
            <w:b/>
          </w:rPr>
          <w:t>https://tv.barakaldo.eus/video/eu/2026ko-urtarrilaren-19ko-ezohiko-eta-premiazko-osoko-bilkura/t001145</w:t>
        </w:r>
      </w:hyperlink>
    </w:p>
    <w:p w:rsidR="00741968" w:rsidRDefault="00741968" w:rsidP="00741968">
      <w:pPr>
        <w:spacing w:after="60"/>
      </w:pPr>
      <w:r>
        <w:t>Partido Nacionalista Vasco</w:t>
      </w:r>
      <w:proofErr w:type="gramStart"/>
      <w:r>
        <w:t>?</w:t>
      </w:r>
      <w:proofErr w:type="gramEnd"/>
    </w:p>
    <w:p w:rsidR="00741968" w:rsidRDefault="00741968" w:rsidP="00741968">
      <w:pPr>
        <w:spacing w:after="120"/>
        <w:rPr>
          <w:b/>
        </w:rPr>
      </w:pPr>
    </w:p>
    <w:p w:rsidR="00741968" w:rsidRDefault="00741968" w:rsidP="00741968">
      <w:pPr>
        <w:spacing w:after="120"/>
        <w:rPr>
          <w:b/>
        </w:rPr>
      </w:pPr>
      <w:r>
        <w:rPr>
          <w:b/>
        </w:rPr>
        <w:t xml:space="preserve">[00:11:49] David </w:t>
      </w:r>
      <w:proofErr w:type="spellStart"/>
      <w:r>
        <w:rPr>
          <w:b/>
        </w:rPr>
        <w:t>Solla</w:t>
      </w:r>
      <w:proofErr w:type="spellEnd"/>
      <w:r>
        <w:rPr>
          <w:b/>
        </w:rPr>
        <w:t xml:space="preserve"> (EAJ-PNV)</w:t>
      </w:r>
    </w:p>
    <w:p w:rsidR="00741968" w:rsidRDefault="00E51BEF" w:rsidP="00741968">
      <w:pPr>
        <w:spacing w:after="120"/>
        <w:rPr>
          <w:b/>
        </w:rPr>
      </w:pPr>
      <w:hyperlink r:id="rId18" w:history="1">
        <w:r w:rsidR="00741968" w:rsidRPr="00741968">
          <w:rPr>
            <w:rStyle w:val="Hipervnculo"/>
            <w:b/>
          </w:rPr>
          <w:t>https://tv.barakaldo.eus/video/eu/2026ko-urtarrilaren-19ko-ezohiko-eta-premiazko-osoko-bilkura/t001149</w:t>
        </w:r>
      </w:hyperlink>
    </w:p>
    <w:p w:rsidR="00741968" w:rsidRDefault="00741968" w:rsidP="00741968">
      <w:pPr>
        <w:spacing w:after="60"/>
      </w:pPr>
      <w:r>
        <w:t xml:space="preserve">Sí. Bueno, primero me </w:t>
      </w:r>
      <w:proofErr w:type="spellStart"/>
      <w:r>
        <w:t>conte</w:t>
      </w:r>
      <w:proofErr w:type="spellEnd"/>
      <w:r>
        <w:t xml:space="preserve">, me gustaría contestar, eh. Eh, a </w:t>
      </w:r>
      <w:proofErr w:type="spellStart"/>
      <w:r>
        <w:t>Elkarrekin</w:t>
      </w:r>
      <w:proofErr w:type="spellEnd"/>
      <w:r>
        <w:t xml:space="preserve"> una afirmación que ha hecho la propuesta que traemos de modificación del presupuesto. NE sí da cobertura a las obligaciones salariales que tenemos en estos momentos. De eso no hay ninguna duda,  Y debería aprobarse para poder realizar esos pagos. Y </w:t>
      </w:r>
      <w:proofErr w:type="spellStart"/>
      <w:r>
        <w:t>y</w:t>
      </w:r>
      <w:proofErr w:type="spellEnd"/>
      <w:r>
        <w:t xml:space="preserve"> también a </w:t>
      </w:r>
      <w:proofErr w:type="spellStart"/>
      <w:r>
        <w:t>Bildu</w:t>
      </w:r>
      <w:proofErr w:type="spellEnd"/>
      <w:r>
        <w:t xml:space="preserve"> me gustaría contestar, EH. Sí hay dinero. Hay dinero en </w:t>
      </w:r>
      <w:proofErr w:type="spellStart"/>
      <w:r>
        <w:t>Udal</w:t>
      </w:r>
      <w:proofErr w:type="spellEnd"/>
      <w:r>
        <w:t xml:space="preserve"> </w:t>
      </w:r>
      <w:proofErr w:type="spellStart"/>
      <w:r>
        <w:t>Kutxa</w:t>
      </w:r>
      <w:proofErr w:type="spellEnd"/>
      <w:r>
        <w:t xml:space="preserve"> lo que hay que realizar es esta modificación </w:t>
      </w:r>
      <w:r>
        <w:lastRenderedPageBreak/>
        <w:t xml:space="preserve">presupuestaria. Vale, no es un problema de dinero, Forma de modificar el presupuesto. Y, bueno, El resto de EH tengo aquí hecha una intervención, pero creo que mi compañero de Del Pe </w:t>
      </w:r>
      <w:proofErr w:type="spellStart"/>
      <w:r>
        <w:t>Soe</w:t>
      </w:r>
      <w:proofErr w:type="spellEnd"/>
      <w:r>
        <w:t xml:space="preserve">, que casi </w:t>
      </w:r>
      <w:proofErr w:type="spellStart"/>
      <w:r>
        <w:t>casi</w:t>
      </w:r>
      <w:proofErr w:type="spellEnd"/>
      <w:r>
        <w:t xml:space="preserve"> Ha dicho. Eh, Todo lo que iba a decir, aprobamos el pasado año en un pleno una nueva valoración de puestos que de momento se está aplicando de manera parcial, aunque ya se está trabajando en la valoración completa que es necesaria. Estas modificaciones De de erre pe te suponen en muchos casos incrementos de retribuciones del personal. Además a punto de finalizar, sí, el año pasado, porque llegó el Consejo de Ministros el dos de diciembre a la aprobación, aprobamos, además, de forma </w:t>
      </w:r>
      <w:proofErr w:type="spellStart"/>
      <w:r>
        <w:t>unime</w:t>
      </w:r>
      <w:proofErr w:type="spellEnd"/>
      <w:r>
        <w:t xml:space="preserve"> unánime, el 29 de diciembre, el incremento retributivo correspondiente Al año pasado, 2035 de forma retroactiva. Y hemos comenzado el año con el presupuesto prorrogado, que no incluye estos incrementos. Y por ese motivo, como ya he explicado, y dado que disponemos de mayores ingresos procedentes de </w:t>
      </w:r>
      <w:proofErr w:type="spellStart"/>
      <w:r>
        <w:t>Udal</w:t>
      </w:r>
      <w:proofErr w:type="spellEnd"/>
      <w:r>
        <w:t xml:space="preserve"> </w:t>
      </w:r>
      <w:proofErr w:type="spellStart"/>
      <w:r>
        <w:t>Kutxa</w:t>
      </w:r>
      <w:proofErr w:type="spellEnd"/>
      <w:r>
        <w:t xml:space="preserve">, Traemos esta modificación del pleno Para incrementarlo En. En esas. En. Con esa cuantía, con </w:t>
      </w:r>
      <w:proofErr w:type="spellStart"/>
      <w:r>
        <w:t>el</w:t>
      </w:r>
      <w:proofErr w:type="spellEnd"/>
      <w:r>
        <w:t>. Con el objetivo, claro, donde trabajadores y trabajadores de Cobren lo que ya ha sido aprobado en los plenos. Muchas gracias.</w:t>
      </w:r>
    </w:p>
    <w:p w:rsidR="00741968" w:rsidRDefault="00741968" w:rsidP="00741968">
      <w:pPr>
        <w:spacing w:after="120"/>
        <w:rPr>
          <w:b/>
        </w:rPr>
      </w:pPr>
    </w:p>
    <w:p w:rsidR="00741968" w:rsidRDefault="00741968" w:rsidP="00741968">
      <w:pPr>
        <w:spacing w:after="120"/>
        <w:rPr>
          <w:b/>
        </w:rPr>
      </w:pPr>
      <w:r>
        <w:rPr>
          <w:b/>
        </w:rPr>
        <w:t>[00:13:34] Amaia del Campo (EAJ-PNV)</w:t>
      </w:r>
    </w:p>
    <w:p w:rsidR="00741968" w:rsidRDefault="00E51BEF" w:rsidP="00741968">
      <w:pPr>
        <w:spacing w:after="120"/>
        <w:rPr>
          <w:b/>
        </w:rPr>
      </w:pPr>
      <w:hyperlink r:id="rId19" w:history="1">
        <w:r w:rsidR="00741968" w:rsidRPr="00741968">
          <w:rPr>
            <w:rStyle w:val="Hipervnculo"/>
            <w:b/>
          </w:rPr>
          <w:t>https://tv.barakaldo.eus/video/eu/2026ko-urtarrilaren-19ko-ezohiko-eta-premiazko-osoko-bilkura/t001334</w:t>
        </w:r>
      </w:hyperlink>
    </w:p>
    <w:p w:rsidR="00741968" w:rsidRDefault="00741968" w:rsidP="00741968">
      <w:pPr>
        <w:spacing w:after="60"/>
      </w:pPr>
      <w:r>
        <w:t>Bien, pues vamos a votar el punt</w:t>
      </w:r>
      <w:r w:rsidR="00F04E51">
        <w:t>o. Votos a favor, Votos en c</w:t>
      </w:r>
      <w:r>
        <w:t>ontra. Abstenciones.</w:t>
      </w:r>
    </w:p>
    <w:p w:rsidR="00741968" w:rsidRDefault="00741968" w:rsidP="00741968">
      <w:pPr>
        <w:spacing w:after="120"/>
        <w:rPr>
          <w:b/>
        </w:rPr>
      </w:pPr>
    </w:p>
    <w:p w:rsidR="00741968" w:rsidRDefault="00741968" w:rsidP="00741968">
      <w:pPr>
        <w:spacing w:after="120"/>
        <w:rPr>
          <w:b/>
        </w:rPr>
      </w:pPr>
      <w:r>
        <w:rPr>
          <w:b/>
        </w:rPr>
        <w:t xml:space="preserve">[00:13:42] </w:t>
      </w:r>
      <w:proofErr w:type="spellStart"/>
      <w:r>
        <w:rPr>
          <w:b/>
        </w:rPr>
        <w:t>Idazkari</w:t>
      </w:r>
      <w:proofErr w:type="spellEnd"/>
      <w:r>
        <w:rPr>
          <w:b/>
        </w:rPr>
        <w:t>/Secretario</w:t>
      </w:r>
    </w:p>
    <w:p w:rsidR="00741968" w:rsidRDefault="00E51BEF" w:rsidP="00741968">
      <w:pPr>
        <w:spacing w:after="120"/>
        <w:rPr>
          <w:b/>
        </w:rPr>
      </w:pPr>
      <w:hyperlink r:id="rId20" w:history="1">
        <w:r w:rsidR="00741968" w:rsidRPr="00741968">
          <w:rPr>
            <w:rStyle w:val="Hipervnculo"/>
            <w:b/>
          </w:rPr>
          <w:t>https://tv.barakaldo.eus/video/eu/2026ko-urtarrilaren-19ko-ezohiko-eta-premiazko-osoko-bilkura/t001342</w:t>
        </w:r>
      </w:hyperlink>
    </w:p>
    <w:p w:rsidR="00741968" w:rsidRDefault="00741968" w:rsidP="00741968">
      <w:pPr>
        <w:spacing w:after="60"/>
      </w:pPr>
      <w:r>
        <w:t xml:space="preserve">Favor e a Jota Pe ene uve y Socialistas Vascos, abstención de E </w:t>
      </w:r>
      <w:proofErr w:type="spellStart"/>
      <w:r>
        <w:t>Hatxe</w:t>
      </w:r>
      <w:proofErr w:type="spellEnd"/>
      <w:r>
        <w:t xml:space="preserve"> </w:t>
      </w:r>
      <w:proofErr w:type="spellStart"/>
      <w:r>
        <w:t>Bildu</w:t>
      </w:r>
      <w:proofErr w:type="spellEnd"/>
      <w:r>
        <w:t xml:space="preserve">, Partido Popular y </w:t>
      </w:r>
      <w:proofErr w:type="spellStart"/>
      <w:r>
        <w:t>Elkarrekin</w:t>
      </w:r>
      <w:proofErr w:type="spellEnd"/>
      <w:r>
        <w:t>. O sea, queda aprobado.</w:t>
      </w:r>
    </w:p>
    <w:p w:rsidR="00741968" w:rsidRDefault="00741968" w:rsidP="00741968">
      <w:pPr>
        <w:spacing w:after="120"/>
        <w:rPr>
          <w:b/>
        </w:rPr>
      </w:pPr>
    </w:p>
    <w:p w:rsidR="00741968" w:rsidRDefault="00741968" w:rsidP="00741968">
      <w:pPr>
        <w:spacing w:after="120"/>
        <w:rPr>
          <w:b/>
        </w:rPr>
      </w:pPr>
      <w:r>
        <w:rPr>
          <w:b/>
        </w:rPr>
        <w:t>[00:13:49] Amaia del Campo (EAJ-PNV)</w:t>
      </w:r>
    </w:p>
    <w:p w:rsidR="00741968" w:rsidRDefault="00E51BEF" w:rsidP="00741968">
      <w:pPr>
        <w:spacing w:after="120"/>
        <w:rPr>
          <w:b/>
        </w:rPr>
      </w:pPr>
      <w:hyperlink r:id="rId21" w:history="1">
        <w:r w:rsidR="00741968" w:rsidRPr="00741968">
          <w:rPr>
            <w:rStyle w:val="Hipervnculo"/>
            <w:b/>
          </w:rPr>
          <w:t>https://tv.barakaldo.eus/video/eu/2026ko-urtarrilaren-19ko-ezohiko-eta-premiazko-osoko-bilkura/t001349</w:t>
        </w:r>
      </w:hyperlink>
    </w:p>
    <w:p w:rsidR="00741968" w:rsidRDefault="00741968" w:rsidP="00741968">
      <w:pPr>
        <w:spacing w:after="60"/>
      </w:pPr>
      <w:r>
        <w:t xml:space="preserve">Pues damos por concluido el pleno. </w:t>
      </w:r>
      <w:proofErr w:type="spellStart"/>
      <w:r>
        <w:t>Eskerrik</w:t>
      </w:r>
      <w:proofErr w:type="spellEnd"/>
      <w:r>
        <w:t xml:space="preserve"> </w:t>
      </w:r>
      <w:proofErr w:type="spellStart"/>
      <w:r>
        <w:t>asko</w:t>
      </w:r>
      <w:proofErr w:type="spellEnd"/>
      <w:r>
        <w:t>.</w:t>
      </w:r>
    </w:p>
    <w:p w:rsidR="00170E9F" w:rsidRPr="00741968" w:rsidRDefault="00170E9F" w:rsidP="00741968">
      <w:pPr>
        <w:spacing w:after="60"/>
        <w:rPr>
          <w:b/>
        </w:rPr>
      </w:pPr>
    </w:p>
    <w:sectPr w:rsidR="00170E9F" w:rsidRPr="00741968"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741968"/>
    <w:rsid w:val="000414A1"/>
    <w:rsid w:val="00170E9F"/>
    <w:rsid w:val="005861A2"/>
    <w:rsid w:val="00741968"/>
    <w:rsid w:val="00E51BEF"/>
    <w:rsid w:val="00F04E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4196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6ko-urtarrilaren-19ko-ezohiko-eta-premiazko-osoko-bilkura/2" TargetMode="External"/><Relationship Id="rId13" Type="http://schemas.openxmlformats.org/officeDocument/2006/relationships/hyperlink" Target="https://tv.barakaldo.eus/video/eu/2026ko-urtarrilaren-19ko-ezohiko-eta-premiazko-osoko-bilkura/t000602" TargetMode="External"/><Relationship Id="rId18" Type="http://schemas.openxmlformats.org/officeDocument/2006/relationships/hyperlink" Target="https://tv.barakaldo.eus/video/eu/2026ko-urtarrilaren-19ko-ezohiko-eta-premiazko-osoko-bilkura/t001149" TargetMode="External"/><Relationship Id="rId3" Type="http://schemas.openxmlformats.org/officeDocument/2006/relationships/webSettings" Target="webSettings.xml"/><Relationship Id="rId21" Type="http://schemas.openxmlformats.org/officeDocument/2006/relationships/hyperlink" Target="https://tv.barakaldo.eus/video/eu/2026ko-urtarrilaren-19ko-ezohiko-eta-premiazko-osoko-bilkura/t001349" TargetMode="External"/><Relationship Id="rId7" Type="http://schemas.openxmlformats.org/officeDocument/2006/relationships/hyperlink" Target="https://tv.barakaldo.eus/video/eu/2026ko-urtarrilaren-19ko-ezohiko-eta-premiazko-osoko-bilkura/t000026" TargetMode="External"/><Relationship Id="rId12" Type="http://schemas.openxmlformats.org/officeDocument/2006/relationships/hyperlink" Target="https://tv.barakaldo.eus/video/eu/2026ko-urtarrilaren-19ko-ezohiko-eta-premiazko-osoko-bilkura/t000248" TargetMode="External"/><Relationship Id="rId17" Type="http://schemas.openxmlformats.org/officeDocument/2006/relationships/hyperlink" Target="https://tv.barakaldo.eus/video/eu/2026ko-urtarrilaren-19ko-ezohiko-eta-premiazko-osoko-bilkura/t001145" TargetMode="External"/><Relationship Id="rId2" Type="http://schemas.openxmlformats.org/officeDocument/2006/relationships/settings" Target="settings.xml"/><Relationship Id="rId16" Type="http://schemas.openxmlformats.org/officeDocument/2006/relationships/hyperlink" Target="https://tv.barakaldo.eus/video/eu/2026ko-urtarrilaren-19ko-ezohiko-eta-premiazko-osoko-bilkura/t000846" TargetMode="External"/><Relationship Id="rId20" Type="http://schemas.openxmlformats.org/officeDocument/2006/relationships/hyperlink" Target="https://tv.barakaldo.eus/video/eu/2026ko-urtarrilaren-19ko-ezohiko-eta-premiazko-osoko-bilkura/t001342" TargetMode="External"/><Relationship Id="rId1" Type="http://schemas.openxmlformats.org/officeDocument/2006/relationships/styles" Target="styles.xml"/><Relationship Id="rId6" Type="http://schemas.openxmlformats.org/officeDocument/2006/relationships/hyperlink" Target="https://tv.barakaldo.eus/video/eu/2026ko-urtarrilaren-19ko-ezohiko-eta-premiazko-osoko-bilkura/t000017" TargetMode="External"/><Relationship Id="rId11" Type="http://schemas.openxmlformats.org/officeDocument/2006/relationships/hyperlink" Target="https://tv.barakaldo.eus/video/eu/2026ko-urtarrilaren-19ko-ezohiko-eta-premiazko-osoko-bilkura/t000243" TargetMode="External"/><Relationship Id="rId5" Type="http://schemas.openxmlformats.org/officeDocument/2006/relationships/hyperlink" Target="https://tv.barakaldo.eus/video/eu/2026ko-urtarrilaren-19ko-ezohiko-eta-premiazko-osoko-bilkura/1" TargetMode="External"/><Relationship Id="rId15" Type="http://schemas.openxmlformats.org/officeDocument/2006/relationships/hyperlink" Target="https://tv.barakaldo.eus/video/eu/2026ko-urtarrilaren-19ko-ezohiko-eta-premiazko-osoko-bilkura/t000843" TargetMode="External"/><Relationship Id="rId23" Type="http://schemas.openxmlformats.org/officeDocument/2006/relationships/theme" Target="theme/theme1.xml"/><Relationship Id="rId10" Type="http://schemas.openxmlformats.org/officeDocument/2006/relationships/hyperlink" Target="https://tv.barakaldo.eus/video/eu/2026ko-urtarrilaren-19ko-ezohiko-eta-premiazko-osoko-bilkura/t000041" TargetMode="External"/><Relationship Id="rId19" Type="http://schemas.openxmlformats.org/officeDocument/2006/relationships/hyperlink" Target="https://tv.barakaldo.eus/video/eu/2026ko-urtarrilaren-19ko-ezohiko-eta-premiazko-osoko-bilkura/t001334" TargetMode="External"/><Relationship Id="rId4" Type="http://schemas.openxmlformats.org/officeDocument/2006/relationships/hyperlink" Target="https://tv.barakaldo.eus/video/eu/2026ko-urtarrilaren-19ko-ezohiko-eta-premiazko-osoko-bilkura/t000012" TargetMode="External"/><Relationship Id="rId9" Type="http://schemas.openxmlformats.org/officeDocument/2006/relationships/hyperlink" Target="https://tv.barakaldo.eus/video/eu/2026ko-urtarrilaren-19ko-ezohiko-eta-premiazko-osoko-bilkura/t000028" TargetMode="External"/><Relationship Id="rId14" Type="http://schemas.openxmlformats.org/officeDocument/2006/relationships/hyperlink" Target="https://tv.barakaldo.eus/video/eu/2026ko-urtarrilaren-19ko-ezohiko-eta-premiazko-osoko-bilkura/t000605"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2743</Words>
  <Characters>15089</Characters>
  <Application>Microsoft Office Word</Application>
  <DocSecurity>0</DocSecurity>
  <Lines>125</Lines>
  <Paragraphs>35</Paragraphs>
  <ScaleCrop>false</ScaleCrop>
  <Company/>
  <LinksUpToDate>false</LinksUpToDate>
  <CharactersWithSpaces>17797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2026-01-19T21:41:00Z</dcterms:created>
  <dcterms:modified xsi:type="dcterms:W3CDTF">2026-01-19T21:43:00Z</dcterms:modified>
</cp:coreProperties>
</file>