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47" w:rsidRDefault="00833F47">
      <w:proofErr w:type="spellStart"/>
      <w:r>
        <w:t>Oharra</w:t>
      </w:r>
      <w:proofErr w:type="spellEnd"/>
      <w:r>
        <w:t xml:space="preserve">: </w:t>
      </w:r>
      <w:proofErr w:type="spellStart"/>
      <w:r>
        <w:t>Bideoetan</w:t>
      </w:r>
      <w:proofErr w:type="spellEnd"/>
      <w:r>
        <w:t xml:space="preserve"> </w:t>
      </w:r>
      <w:proofErr w:type="spellStart"/>
      <w:r>
        <w:t>eskuragarri</w:t>
      </w:r>
      <w:proofErr w:type="spellEnd"/>
      <w:r>
        <w:t xml:space="preserve"> </w:t>
      </w:r>
      <w:proofErr w:type="spellStart"/>
      <w:r>
        <w:t>dauden</w:t>
      </w:r>
      <w:proofErr w:type="spellEnd"/>
      <w:r>
        <w:t xml:space="preserve"> </w:t>
      </w:r>
      <w:proofErr w:type="spellStart"/>
      <w:r>
        <w:t>azpitituluak</w:t>
      </w:r>
      <w:proofErr w:type="spellEnd"/>
      <w:r>
        <w:t xml:space="preserve"> </w:t>
      </w:r>
      <w:proofErr w:type="spellStart"/>
      <w:r>
        <w:t>adimen</w:t>
      </w:r>
      <w:proofErr w:type="spellEnd"/>
      <w:r>
        <w:t xml:space="preserve"> </w:t>
      </w:r>
      <w:proofErr w:type="spellStart"/>
      <w:r>
        <w:t>artifizialeko</w:t>
      </w:r>
      <w:proofErr w:type="spellEnd"/>
      <w:r>
        <w:t xml:space="preserve"> </w:t>
      </w:r>
      <w:proofErr w:type="spellStart"/>
      <w:r>
        <w:t>teknologiarekin</w:t>
      </w:r>
      <w:proofErr w:type="spellEnd"/>
      <w:r>
        <w:t xml:space="preserve"> </w:t>
      </w:r>
      <w:proofErr w:type="spellStart"/>
      <w:r>
        <w:t>sortu</w:t>
      </w:r>
      <w:proofErr w:type="spellEnd"/>
      <w:r>
        <w:t xml:space="preserve"> </w:t>
      </w:r>
      <w:proofErr w:type="spellStart"/>
      <w:r>
        <w:t>dira</w:t>
      </w:r>
      <w:proofErr w:type="spellEnd"/>
    </w:p>
    <w:p w:rsidR="00833F47" w:rsidRDefault="00833F47" w:rsidP="00833F47">
      <w:pPr>
        <w:spacing w:after="80"/>
      </w:pPr>
      <w:r w:rsidRPr="00833F47">
        <w:t>Aviso: Los subtítulos disponibles en los vídeos han sido generados con tecnología de inteligencia artificial</w:t>
      </w:r>
    </w:p>
    <w:p w:rsidR="00833F47" w:rsidRDefault="00833F47" w:rsidP="00833F47">
      <w:pPr>
        <w:spacing w:after="80"/>
      </w:pPr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120"/>
        <w:rPr>
          <w:b/>
        </w:rPr>
      </w:pPr>
      <w:r>
        <w:rPr>
          <w:b/>
        </w:rPr>
        <w:t>[00:00:11] Amaia del Campo (EAJ-PNV)</w:t>
      </w:r>
    </w:p>
    <w:p w:rsidR="00833F47" w:rsidRDefault="00BD7C63" w:rsidP="00833F47">
      <w:pPr>
        <w:spacing w:after="120"/>
        <w:rPr>
          <w:b/>
        </w:rPr>
      </w:pPr>
      <w:hyperlink r:id="rId4" w:history="1">
        <w:r w:rsidR="00833F47" w:rsidRPr="00833F47">
          <w:rPr>
            <w:rStyle w:val="Hipervnculo"/>
            <w:b/>
          </w:rPr>
          <w:t>https://tv.barakaldo.eus/video/eu/2025ko-abenduaren-30ko-ezohiko-eta-premiazko-osoko-bilkura/t000011</w:t>
        </w:r>
      </w:hyperlink>
    </w:p>
    <w:p w:rsidR="00833F47" w:rsidRDefault="00833F47" w:rsidP="00833F47">
      <w:pPr>
        <w:spacing w:after="60"/>
        <w:rPr>
          <w:b/>
        </w:rPr>
      </w:pPr>
      <w:r>
        <w:t xml:space="preserve">Bueno, </w:t>
      </w:r>
      <w:proofErr w:type="spellStart"/>
      <w:r>
        <w:t>Egun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. Vamos a comenzar </w:t>
      </w:r>
      <w:r w:rsidR="00284F84">
        <w:t>con esta sesión P</w:t>
      </w:r>
      <w:r>
        <w:t>lenaria.</w:t>
      </w:r>
    </w:p>
    <w:p w:rsidR="00833F47" w:rsidRDefault="00833F47" w:rsidP="00833F47">
      <w:pPr>
        <w:spacing w:after="80"/>
        <w:rPr>
          <w:b/>
        </w:rPr>
      </w:pPr>
    </w:p>
    <w:p w:rsidR="00833F47" w:rsidRDefault="00833F47" w:rsidP="00833F47">
      <w:pPr>
        <w:spacing w:after="80"/>
        <w:rPr>
          <w:b/>
        </w:rPr>
      </w:pPr>
    </w:p>
    <w:p w:rsidR="00833F47" w:rsidRDefault="00833F47" w:rsidP="00833F47">
      <w:pPr>
        <w:spacing w:after="80"/>
        <w:rPr>
          <w:b/>
        </w:rPr>
      </w:pPr>
      <w:r>
        <w:rPr>
          <w:b/>
        </w:rPr>
        <w:t>290/28/2025-1 Aprobación, si procede, sobre el pronunciamiento de la urgencia de la sesión.</w:t>
      </w:r>
    </w:p>
    <w:p w:rsidR="00833F47" w:rsidRDefault="00833F47" w:rsidP="00833F47">
      <w:pPr>
        <w:spacing w:after="80"/>
        <w:rPr>
          <w:b/>
        </w:rPr>
      </w:pPr>
      <w:r>
        <w:rPr>
          <w:b/>
        </w:rPr>
        <w:t xml:space="preserve"> [ONARTUA / APROBADO]</w:t>
      </w:r>
    </w:p>
    <w:p w:rsidR="00833F47" w:rsidRDefault="00BD7C63" w:rsidP="00833F47">
      <w:pPr>
        <w:spacing w:after="120"/>
        <w:rPr>
          <w:b/>
        </w:rPr>
      </w:pPr>
      <w:hyperlink r:id="rId5" w:history="1">
        <w:r w:rsidR="00833F47" w:rsidRPr="00833F47">
          <w:rPr>
            <w:rStyle w:val="Hipervnculo"/>
            <w:b/>
          </w:rPr>
          <w:t>https://tv.barakaldo.eus/video/eu/2025ko-abenduaren-30ko-ezohiko-eta-premiazko-osoko-bilkura/1</w:t>
        </w:r>
      </w:hyperlink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120"/>
        <w:rPr>
          <w:b/>
        </w:rPr>
      </w:pPr>
      <w:r>
        <w:rPr>
          <w:b/>
        </w:rPr>
        <w:t>[00:00:17] Amaia del Campo (EAJ-PNV)</w:t>
      </w:r>
    </w:p>
    <w:p w:rsidR="00833F47" w:rsidRDefault="00BD7C63" w:rsidP="00833F47">
      <w:pPr>
        <w:spacing w:after="120"/>
        <w:rPr>
          <w:b/>
        </w:rPr>
      </w:pPr>
      <w:hyperlink r:id="rId6" w:history="1">
        <w:r w:rsidR="00833F47" w:rsidRPr="00833F47">
          <w:rPr>
            <w:rStyle w:val="Hipervnculo"/>
            <w:b/>
          </w:rPr>
          <w:t>https://tv.barakaldo.eus/video/eu/2025ko-abenduaren-30ko-ezohiko-eta-premiazko-osoko-bilkura/t000017</w:t>
        </w:r>
      </w:hyperlink>
    </w:p>
    <w:p w:rsidR="00833F47" w:rsidRDefault="00833F47" w:rsidP="00833F47">
      <w:pPr>
        <w:spacing w:after="60"/>
      </w:pPr>
      <w:r>
        <w:t>El punto número uno, como hemos comentado anteriormente en la Junta de Portavoces, Es la aprobación si procede sobre el pronunciamiento de la urgencia de la sesión. Votos a favor de la urgencia.</w:t>
      </w:r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120"/>
        <w:rPr>
          <w:b/>
        </w:rPr>
      </w:pPr>
      <w:r>
        <w:rPr>
          <w:b/>
        </w:rPr>
        <w:t xml:space="preserve">[00:00:29] </w:t>
      </w:r>
      <w:proofErr w:type="spellStart"/>
      <w:r>
        <w:rPr>
          <w:b/>
        </w:rPr>
        <w:t>Idazkari</w:t>
      </w:r>
      <w:proofErr w:type="spellEnd"/>
      <w:r>
        <w:rPr>
          <w:b/>
        </w:rPr>
        <w:t>/Secretario</w:t>
      </w:r>
    </w:p>
    <w:p w:rsidR="00833F47" w:rsidRDefault="00BD7C63" w:rsidP="00833F47">
      <w:pPr>
        <w:spacing w:after="120"/>
        <w:rPr>
          <w:b/>
        </w:rPr>
      </w:pPr>
      <w:hyperlink r:id="rId7" w:history="1">
        <w:r w:rsidR="00833F47" w:rsidRPr="00833F47">
          <w:rPr>
            <w:rStyle w:val="Hipervnculo"/>
            <w:b/>
          </w:rPr>
          <w:t>https://tv.barakaldo.eus/video/eu/2025ko-abenduaren-30ko-ezohiko-eta-premiazko-osoko-bilkura/t000029</w:t>
        </w:r>
      </w:hyperlink>
    </w:p>
    <w:p w:rsidR="00833F47" w:rsidRDefault="00833F47" w:rsidP="00833F47">
      <w:pPr>
        <w:spacing w:after="60"/>
        <w:rPr>
          <w:b/>
        </w:rPr>
      </w:pPr>
      <w:r>
        <w:t xml:space="preserve">Se </w:t>
      </w:r>
      <w:proofErr w:type="spellStart"/>
      <w:r>
        <w:t>se</w:t>
      </w:r>
      <w:proofErr w:type="spellEnd"/>
      <w:r>
        <w:t xml:space="preserve"> ratifica en la urgencia por unanimidad.</w:t>
      </w:r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80"/>
        <w:rPr>
          <w:b/>
        </w:rPr>
      </w:pPr>
    </w:p>
    <w:p w:rsidR="00833F47" w:rsidRDefault="00833F47" w:rsidP="00833F47">
      <w:pPr>
        <w:spacing w:after="80"/>
        <w:rPr>
          <w:b/>
        </w:rPr>
      </w:pPr>
      <w:r>
        <w:rPr>
          <w:b/>
        </w:rPr>
        <w:t>ÁREA DE ECONOMÍA, HACIENDA Y PATRIMONIO</w:t>
      </w:r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80"/>
        <w:rPr>
          <w:b/>
        </w:rPr>
      </w:pPr>
    </w:p>
    <w:p w:rsidR="00833F47" w:rsidRDefault="00833F47" w:rsidP="00833F47">
      <w:pPr>
        <w:spacing w:after="80"/>
        <w:rPr>
          <w:b/>
        </w:rPr>
      </w:pPr>
      <w:r>
        <w:rPr>
          <w:b/>
        </w:rPr>
        <w:lastRenderedPageBreak/>
        <w:t>291/28/2025-2 Propuesta de resolución de reclamaciones y aprobación definitiva del expediente de crédito adicional no 2025CA64, de crédito adicional al presupuesto municipal en vigor del año 2025.</w:t>
      </w:r>
    </w:p>
    <w:p w:rsidR="00833F47" w:rsidRDefault="00833F47" w:rsidP="00833F47">
      <w:pPr>
        <w:spacing w:after="80"/>
        <w:rPr>
          <w:b/>
        </w:rPr>
      </w:pPr>
      <w:r>
        <w:rPr>
          <w:b/>
        </w:rPr>
        <w:t xml:space="preserve"> [ONARTUA / APROBADO]</w:t>
      </w:r>
    </w:p>
    <w:p w:rsidR="00833F47" w:rsidRDefault="00BD7C63" w:rsidP="00833F47">
      <w:pPr>
        <w:spacing w:after="120"/>
        <w:rPr>
          <w:b/>
        </w:rPr>
      </w:pPr>
      <w:hyperlink r:id="rId8" w:history="1">
        <w:r w:rsidR="00833F47" w:rsidRPr="00833F47">
          <w:rPr>
            <w:rStyle w:val="Hipervnculo"/>
            <w:b/>
          </w:rPr>
          <w:t>https://tv.barakaldo.eus/video/eu/2025ko-abenduaren-30ko-ezohiko-eta-premiazko-osoko-bilkura/2</w:t>
        </w:r>
      </w:hyperlink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120"/>
        <w:rPr>
          <w:b/>
        </w:rPr>
      </w:pPr>
      <w:r>
        <w:rPr>
          <w:b/>
        </w:rPr>
        <w:t>[00:00:31] Amaia del Campo (EAJ-PNV)</w:t>
      </w:r>
    </w:p>
    <w:p w:rsidR="00833F47" w:rsidRDefault="00BD7C63" w:rsidP="00833F47">
      <w:pPr>
        <w:spacing w:after="120"/>
        <w:rPr>
          <w:b/>
        </w:rPr>
      </w:pPr>
      <w:hyperlink r:id="rId9" w:history="1">
        <w:r w:rsidR="00833F47" w:rsidRPr="00833F47">
          <w:rPr>
            <w:rStyle w:val="Hipervnculo"/>
            <w:b/>
          </w:rPr>
          <w:t>https://tv.barakaldo.eus/video/eu/2025ko-abenduaren-30ko-ezohiko-eta-premiazko-osoko-bilkura/t000031</w:t>
        </w:r>
      </w:hyperlink>
    </w:p>
    <w:p w:rsidR="00833F47" w:rsidRDefault="00833F47" w:rsidP="00833F47">
      <w:pPr>
        <w:spacing w:after="60"/>
      </w:pPr>
      <w:r>
        <w:t>Vale, pasamos al punto número dos, que es la propuesta de resolución de reclamaciones y aprobación definitiva del expediente de crédito adicional número 64 del presupuesto municipal en vigor. Votos a favor, Votos en contra, Abstenciones.</w:t>
      </w:r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120"/>
        <w:rPr>
          <w:b/>
        </w:rPr>
      </w:pPr>
      <w:r>
        <w:rPr>
          <w:b/>
        </w:rPr>
        <w:t xml:space="preserve">[00:00:50] </w:t>
      </w:r>
      <w:proofErr w:type="spellStart"/>
      <w:r>
        <w:rPr>
          <w:b/>
        </w:rPr>
        <w:t>Idazkari</w:t>
      </w:r>
      <w:proofErr w:type="spellEnd"/>
      <w:r>
        <w:rPr>
          <w:b/>
        </w:rPr>
        <w:t>/Secretario</w:t>
      </w:r>
    </w:p>
    <w:p w:rsidR="00833F47" w:rsidRDefault="00BD7C63" w:rsidP="00833F47">
      <w:pPr>
        <w:spacing w:after="120"/>
        <w:rPr>
          <w:b/>
        </w:rPr>
      </w:pPr>
      <w:hyperlink r:id="rId10" w:history="1">
        <w:r w:rsidR="00833F47" w:rsidRPr="00833F47">
          <w:rPr>
            <w:rStyle w:val="Hipervnculo"/>
            <w:b/>
          </w:rPr>
          <w:t>https://tv.barakaldo.eus/video/eu/2025ko-abenduaren-30ko-ezohiko-eta-premiazko-osoko-bilkura/t000050</w:t>
        </w:r>
      </w:hyperlink>
    </w:p>
    <w:p w:rsidR="00833F47" w:rsidRDefault="00833F47" w:rsidP="00833F47">
      <w:pPr>
        <w:spacing w:after="60"/>
        <w:rPr>
          <w:b/>
        </w:rPr>
      </w:pPr>
      <w:r>
        <w:t xml:space="preserve">Queda el punto con el voto a favor de E a Jota Pe ene Uve, Socialistas Vascos y </w:t>
      </w:r>
      <w:proofErr w:type="spellStart"/>
      <w:r>
        <w:t>Elkarrín</w:t>
      </w:r>
      <w:proofErr w:type="spellEnd"/>
      <w:r>
        <w:t xml:space="preserve"> </w:t>
      </w:r>
      <w:proofErr w:type="spellStart"/>
      <w:r>
        <w:t>Barakaldo</w:t>
      </w:r>
      <w:proofErr w:type="spellEnd"/>
      <w:r>
        <w:t xml:space="preserve">, y la abstención de E. HACHE </w:t>
      </w:r>
      <w:proofErr w:type="spellStart"/>
      <w:r>
        <w:t>Bildu</w:t>
      </w:r>
      <w:proofErr w:type="spellEnd"/>
      <w:r>
        <w:t xml:space="preserve">, </w:t>
      </w:r>
      <w:proofErr w:type="spellStart"/>
      <w:r>
        <w:t>Barakaldo</w:t>
      </w:r>
      <w:proofErr w:type="spellEnd"/>
      <w:r>
        <w:t xml:space="preserve"> y el Partido Popular de </w:t>
      </w:r>
      <w:proofErr w:type="spellStart"/>
      <w:r>
        <w:t>Barakaldo</w:t>
      </w:r>
      <w:proofErr w:type="spellEnd"/>
      <w:r>
        <w:t>.</w:t>
      </w:r>
    </w:p>
    <w:p w:rsidR="00833F47" w:rsidRDefault="00833F47" w:rsidP="00833F47">
      <w:pPr>
        <w:spacing w:after="80"/>
        <w:rPr>
          <w:b/>
        </w:rPr>
      </w:pPr>
    </w:p>
    <w:p w:rsidR="00833F47" w:rsidRDefault="00833F47" w:rsidP="00833F47">
      <w:pPr>
        <w:spacing w:after="80"/>
        <w:rPr>
          <w:b/>
        </w:rPr>
      </w:pPr>
    </w:p>
    <w:p w:rsidR="00833F47" w:rsidRDefault="00833F47" w:rsidP="00833F47">
      <w:pPr>
        <w:spacing w:after="80"/>
        <w:rPr>
          <w:b/>
        </w:rPr>
      </w:pPr>
      <w:r>
        <w:rPr>
          <w:b/>
        </w:rPr>
        <w:t>292/28/2025-3 Propuesta de resolución de reclamaciones y aprobación definitiva del expediente de crédito adicional no 2025CA66, de crédito adicional al presupuesto municipal en vigor del año 2025.</w:t>
      </w:r>
    </w:p>
    <w:p w:rsidR="00833F47" w:rsidRDefault="00833F47" w:rsidP="00833F47">
      <w:pPr>
        <w:spacing w:after="80"/>
        <w:rPr>
          <w:b/>
        </w:rPr>
      </w:pPr>
      <w:r>
        <w:rPr>
          <w:b/>
        </w:rPr>
        <w:t xml:space="preserve"> [ONARTUA / APROBADO]</w:t>
      </w:r>
    </w:p>
    <w:p w:rsidR="00833F47" w:rsidRDefault="00BD7C63" w:rsidP="00833F47">
      <w:pPr>
        <w:spacing w:after="120"/>
        <w:rPr>
          <w:b/>
        </w:rPr>
      </w:pPr>
      <w:hyperlink r:id="rId11" w:history="1">
        <w:r w:rsidR="00833F47" w:rsidRPr="00833F47">
          <w:rPr>
            <w:rStyle w:val="Hipervnculo"/>
            <w:b/>
          </w:rPr>
          <w:t>https://tv.barakaldo.eus/video/eu/2025ko-abenduaren-30ko-ezohiko-eta-premiazko-osoko-bilkura/3</w:t>
        </w:r>
      </w:hyperlink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120"/>
        <w:rPr>
          <w:b/>
        </w:rPr>
      </w:pPr>
      <w:r>
        <w:rPr>
          <w:b/>
        </w:rPr>
        <w:t>[00:00:58] Amaia del Campo (EAJ-PNV)</w:t>
      </w:r>
    </w:p>
    <w:p w:rsidR="00833F47" w:rsidRDefault="00BD7C63" w:rsidP="00833F47">
      <w:pPr>
        <w:spacing w:after="120"/>
        <w:rPr>
          <w:b/>
        </w:rPr>
      </w:pPr>
      <w:hyperlink r:id="rId12" w:history="1">
        <w:r w:rsidR="00833F47" w:rsidRPr="00833F47">
          <w:rPr>
            <w:rStyle w:val="Hipervnculo"/>
            <w:b/>
          </w:rPr>
          <w:t>https://tv.barakaldo.eus/video/eu/2025ko-abenduaren-30ko-ezohiko-eta-premiazko-osoko-bilkura/t000058</w:t>
        </w:r>
      </w:hyperlink>
    </w:p>
    <w:p w:rsidR="00833F47" w:rsidRDefault="00833F47" w:rsidP="00833F47">
      <w:pPr>
        <w:spacing w:after="60"/>
      </w:pPr>
      <w:r>
        <w:t>El punto número tres es la propuesta de resolución de reclamaciones y aprobación definitiva del expediente de crédito adicional número 66. De crédito adicional al préstamo municipal en vigor del año 2025. Otro a favor, Votos en contra, abstenciones.</w:t>
      </w:r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120"/>
        <w:rPr>
          <w:b/>
        </w:rPr>
      </w:pPr>
      <w:r>
        <w:rPr>
          <w:b/>
        </w:rPr>
        <w:t xml:space="preserve">[00:01:15] </w:t>
      </w:r>
      <w:proofErr w:type="spellStart"/>
      <w:r>
        <w:rPr>
          <w:b/>
        </w:rPr>
        <w:t>Idazkari</w:t>
      </w:r>
      <w:proofErr w:type="spellEnd"/>
      <w:r>
        <w:rPr>
          <w:b/>
        </w:rPr>
        <w:t>/Secretario</w:t>
      </w:r>
    </w:p>
    <w:p w:rsidR="00833F47" w:rsidRDefault="00BD7C63" w:rsidP="00833F47">
      <w:pPr>
        <w:spacing w:after="120"/>
        <w:rPr>
          <w:b/>
        </w:rPr>
      </w:pPr>
      <w:hyperlink r:id="rId13" w:history="1">
        <w:r w:rsidR="00833F47" w:rsidRPr="00833F47">
          <w:rPr>
            <w:rStyle w:val="Hipervnculo"/>
            <w:b/>
          </w:rPr>
          <w:t>https://tv.barakaldo.eus/video/eu/2025ko-abenduaren-30ko-ezohiko-eta-premiazko-osoko-bilkura/t000115</w:t>
        </w:r>
      </w:hyperlink>
    </w:p>
    <w:p w:rsidR="00833F47" w:rsidRDefault="00833F47" w:rsidP="00833F47">
      <w:pPr>
        <w:spacing w:after="60"/>
        <w:rPr>
          <w:b/>
        </w:rPr>
      </w:pPr>
      <w:r>
        <w:lastRenderedPageBreak/>
        <w:t xml:space="preserve">Igualmente, queda </w:t>
      </w:r>
      <w:proofErr w:type="spellStart"/>
      <w:r>
        <w:t>apodao</w:t>
      </w:r>
      <w:proofErr w:type="spellEnd"/>
      <w:r>
        <w:t xml:space="preserve"> el punto 3 con el voto </w:t>
      </w:r>
      <w:proofErr w:type="spellStart"/>
      <w:r>
        <w:t>favora</w:t>
      </w:r>
      <w:proofErr w:type="spellEnd"/>
      <w:r>
        <w:t xml:space="preserve"> favorable de E a Jota Pe ene Uve, Socialistas Vascos, </w:t>
      </w:r>
      <w:proofErr w:type="spellStart"/>
      <w:r>
        <w:t>Elkarrekin</w:t>
      </w:r>
      <w:proofErr w:type="spellEnd"/>
      <w:r>
        <w:t xml:space="preserve"> </w:t>
      </w:r>
      <w:proofErr w:type="spellStart"/>
      <w:r>
        <w:t>Barakaldo</w:t>
      </w:r>
      <w:proofErr w:type="spellEnd"/>
      <w:r>
        <w:t xml:space="preserve">, y la abstención de E. Hache </w:t>
      </w:r>
      <w:proofErr w:type="spellStart"/>
      <w:r>
        <w:t>Bildu</w:t>
      </w:r>
      <w:proofErr w:type="spellEnd"/>
      <w:r>
        <w:t xml:space="preserve"> y Partido Popular.</w:t>
      </w:r>
    </w:p>
    <w:p w:rsidR="00833F47" w:rsidRDefault="00833F47" w:rsidP="00833F47">
      <w:pPr>
        <w:spacing w:after="80"/>
        <w:rPr>
          <w:b/>
        </w:rPr>
      </w:pPr>
    </w:p>
    <w:p w:rsidR="00833F47" w:rsidRDefault="00833F47" w:rsidP="00833F47">
      <w:pPr>
        <w:spacing w:after="80"/>
        <w:rPr>
          <w:b/>
        </w:rPr>
      </w:pPr>
    </w:p>
    <w:p w:rsidR="00833F47" w:rsidRDefault="00833F47" w:rsidP="00833F47">
      <w:pPr>
        <w:spacing w:after="80"/>
        <w:rPr>
          <w:b/>
        </w:rPr>
      </w:pPr>
      <w:r>
        <w:rPr>
          <w:b/>
        </w:rPr>
        <w:t>293/28/2025-4 Propuesta de resolución de reclamaciones y aprobación definitiva del expediente de crédito adicional no 2025CA67, de crédito adicional al presupuesto municipal en vigor del año 2025.</w:t>
      </w:r>
    </w:p>
    <w:p w:rsidR="00833F47" w:rsidRDefault="00833F47" w:rsidP="00833F47">
      <w:pPr>
        <w:spacing w:after="80"/>
        <w:rPr>
          <w:b/>
        </w:rPr>
      </w:pPr>
      <w:r>
        <w:rPr>
          <w:b/>
        </w:rPr>
        <w:t xml:space="preserve"> [ONARTUA / APROBADO]</w:t>
      </w:r>
    </w:p>
    <w:p w:rsidR="00833F47" w:rsidRDefault="00BD7C63" w:rsidP="00833F47">
      <w:pPr>
        <w:spacing w:after="120"/>
        <w:rPr>
          <w:b/>
        </w:rPr>
      </w:pPr>
      <w:hyperlink r:id="rId14" w:history="1">
        <w:r w:rsidR="00833F47" w:rsidRPr="00833F47">
          <w:rPr>
            <w:rStyle w:val="Hipervnculo"/>
            <w:b/>
          </w:rPr>
          <w:t>https://tv.barakaldo.eus/video/eu/2025ko-abenduaren-30ko-ezohiko-eta-premiazko-osoko-bilkura/4</w:t>
        </w:r>
      </w:hyperlink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120"/>
        <w:rPr>
          <w:b/>
        </w:rPr>
      </w:pPr>
      <w:r>
        <w:rPr>
          <w:b/>
        </w:rPr>
        <w:t>[00:01:23] Amaia del Campo (EAJ-PNV)</w:t>
      </w:r>
    </w:p>
    <w:p w:rsidR="00833F47" w:rsidRDefault="00BD7C63" w:rsidP="00833F47">
      <w:pPr>
        <w:spacing w:after="120"/>
        <w:rPr>
          <w:b/>
        </w:rPr>
      </w:pPr>
      <w:hyperlink r:id="rId15" w:history="1">
        <w:r w:rsidR="00833F47" w:rsidRPr="00833F47">
          <w:rPr>
            <w:rStyle w:val="Hipervnculo"/>
            <w:b/>
          </w:rPr>
          <w:t>https://tv.barakaldo.eus/video/eu/2025ko-abenduaren-30ko-ezohiko-eta-premiazko-osoko-bilkura/t000123</w:t>
        </w:r>
      </w:hyperlink>
    </w:p>
    <w:p w:rsidR="00833F47" w:rsidRDefault="00833F47" w:rsidP="00833F47">
      <w:pPr>
        <w:spacing w:after="60"/>
      </w:pPr>
      <w:r>
        <w:t>Pasamos ya al punto número cuatro, que es la propuesta de resolución de reclamaciones y aprobación definitiva del expediente de crédito adicional número 67 del presupuesto municipal. Votos a favor, Votos en contra, abstenciones.</w:t>
      </w:r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120"/>
        <w:rPr>
          <w:b/>
        </w:rPr>
      </w:pPr>
      <w:r>
        <w:rPr>
          <w:b/>
        </w:rPr>
        <w:t xml:space="preserve">[00:01:37] </w:t>
      </w:r>
      <w:proofErr w:type="spellStart"/>
      <w:r>
        <w:rPr>
          <w:b/>
        </w:rPr>
        <w:t>Idazkari</w:t>
      </w:r>
      <w:proofErr w:type="spellEnd"/>
      <w:r>
        <w:rPr>
          <w:b/>
        </w:rPr>
        <w:t>/Secretario</w:t>
      </w:r>
    </w:p>
    <w:p w:rsidR="00833F47" w:rsidRDefault="00BD7C63" w:rsidP="00833F47">
      <w:pPr>
        <w:spacing w:after="120"/>
        <w:rPr>
          <w:b/>
        </w:rPr>
      </w:pPr>
      <w:hyperlink r:id="rId16" w:history="1">
        <w:r w:rsidR="00833F47" w:rsidRPr="00833F47">
          <w:rPr>
            <w:rStyle w:val="Hipervnculo"/>
            <w:b/>
          </w:rPr>
          <w:t>https://tv.barakaldo.eus/video/eu/2025ko-abenduaren-30ko-ezohiko-eta-premiazko-osoko-bilkura/t000137</w:t>
        </w:r>
      </w:hyperlink>
    </w:p>
    <w:p w:rsidR="00833F47" w:rsidRDefault="00833F47" w:rsidP="00833F47">
      <w:pPr>
        <w:spacing w:after="60"/>
      </w:pPr>
      <w:r>
        <w:t xml:space="preserve">Y he de abstención de E. Hache </w:t>
      </w:r>
      <w:proofErr w:type="spellStart"/>
      <w:r>
        <w:t>Bildu</w:t>
      </w:r>
      <w:proofErr w:type="spellEnd"/>
      <w:r>
        <w:t xml:space="preserve"> y Partido Popular. Con esto.</w:t>
      </w:r>
    </w:p>
    <w:p w:rsidR="00833F47" w:rsidRDefault="00833F47" w:rsidP="00833F47">
      <w:pPr>
        <w:spacing w:after="120"/>
        <w:rPr>
          <w:b/>
        </w:rPr>
      </w:pPr>
    </w:p>
    <w:p w:rsidR="00833F47" w:rsidRDefault="00833F47" w:rsidP="00833F47">
      <w:pPr>
        <w:spacing w:after="120"/>
        <w:rPr>
          <w:b/>
        </w:rPr>
      </w:pPr>
      <w:r>
        <w:rPr>
          <w:b/>
        </w:rPr>
        <w:t>[00:01:44] Amaia del Campo (EAJ-PNV)</w:t>
      </w:r>
    </w:p>
    <w:p w:rsidR="00833F47" w:rsidRDefault="00BD7C63" w:rsidP="00833F47">
      <w:pPr>
        <w:spacing w:after="120"/>
        <w:rPr>
          <w:b/>
        </w:rPr>
      </w:pPr>
      <w:hyperlink r:id="rId17" w:history="1">
        <w:r w:rsidR="00833F47" w:rsidRPr="00833F47">
          <w:rPr>
            <w:rStyle w:val="Hipervnculo"/>
            <w:b/>
          </w:rPr>
          <w:t>https://tv.barakaldo.eus/video/eu/2025ko-abenduaren-30ko-ezohiko-eta-premiazko-osoko-bilkura/t000144</w:t>
        </w:r>
      </w:hyperlink>
    </w:p>
    <w:p w:rsidR="00833F47" w:rsidRDefault="00833F47" w:rsidP="00833F47">
      <w:pPr>
        <w:spacing w:after="60"/>
      </w:pPr>
      <w:r>
        <w:t xml:space="preserve">Damos por concluida la sesión y les deseo a todos y todas, un </w:t>
      </w:r>
      <w:r w:rsidR="00284F84">
        <w:t xml:space="preserve">feliz </w:t>
      </w:r>
      <w:r>
        <w:t>año.</w:t>
      </w:r>
    </w:p>
    <w:p w:rsidR="00170E9F" w:rsidRPr="00833F47" w:rsidRDefault="00170E9F" w:rsidP="00833F47">
      <w:pPr>
        <w:spacing w:after="60"/>
        <w:rPr>
          <w:b/>
        </w:rPr>
      </w:pPr>
    </w:p>
    <w:sectPr w:rsidR="00170E9F" w:rsidRPr="00833F47" w:rsidSect="00170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F47"/>
    <w:rsid w:val="000414A1"/>
    <w:rsid w:val="00170E9F"/>
    <w:rsid w:val="00284F84"/>
    <w:rsid w:val="00833F47"/>
    <w:rsid w:val="009042BB"/>
    <w:rsid w:val="00BD7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E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33F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.barakaldo.eus/video/eu/2025ko-abenduaren-30ko-ezohiko-eta-premiazko-osoko-bilkura/2" TargetMode="External"/><Relationship Id="rId13" Type="http://schemas.openxmlformats.org/officeDocument/2006/relationships/hyperlink" Target="https://tv.barakaldo.eus/video/eu/2025ko-abenduaren-30ko-ezohiko-eta-premiazko-osoko-bilkura/t00011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v.barakaldo.eus/video/eu/2025ko-abenduaren-30ko-ezohiko-eta-premiazko-osoko-bilkura/t000029" TargetMode="External"/><Relationship Id="rId12" Type="http://schemas.openxmlformats.org/officeDocument/2006/relationships/hyperlink" Target="https://tv.barakaldo.eus/video/eu/2025ko-abenduaren-30ko-ezohiko-eta-premiazko-osoko-bilkura/t000058" TargetMode="External"/><Relationship Id="rId17" Type="http://schemas.openxmlformats.org/officeDocument/2006/relationships/hyperlink" Target="https://tv.barakaldo.eus/video/eu/2025ko-abenduaren-30ko-ezohiko-eta-premiazko-osoko-bilkura/t0001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v.barakaldo.eus/video/eu/2025ko-abenduaren-30ko-ezohiko-eta-premiazko-osoko-bilkura/t000137" TargetMode="External"/><Relationship Id="rId1" Type="http://schemas.openxmlformats.org/officeDocument/2006/relationships/styles" Target="styles.xml"/><Relationship Id="rId6" Type="http://schemas.openxmlformats.org/officeDocument/2006/relationships/hyperlink" Target="https://tv.barakaldo.eus/video/eu/2025ko-abenduaren-30ko-ezohiko-eta-premiazko-osoko-bilkura/t000017" TargetMode="External"/><Relationship Id="rId11" Type="http://schemas.openxmlformats.org/officeDocument/2006/relationships/hyperlink" Target="https://tv.barakaldo.eus/video/eu/2025ko-abenduaren-30ko-ezohiko-eta-premiazko-osoko-bilkura/3" TargetMode="External"/><Relationship Id="rId5" Type="http://schemas.openxmlformats.org/officeDocument/2006/relationships/hyperlink" Target="https://tv.barakaldo.eus/video/eu/2025ko-abenduaren-30ko-ezohiko-eta-premiazko-osoko-bilkura/1" TargetMode="External"/><Relationship Id="rId15" Type="http://schemas.openxmlformats.org/officeDocument/2006/relationships/hyperlink" Target="https://tv.barakaldo.eus/video/eu/2025ko-abenduaren-30ko-ezohiko-eta-premiazko-osoko-bilkura/t000123" TargetMode="External"/><Relationship Id="rId10" Type="http://schemas.openxmlformats.org/officeDocument/2006/relationships/hyperlink" Target="https://tv.barakaldo.eus/video/eu/2025ko-abenduaren-30ko-ezohiko-eta-premiazko-osoko-bilkura/t00005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tv.barakaldo.eus/video/eu/2025ko-abenduaren-30ko-ezohiko-eta-premiazko-osoko-bilkura/t000011" TargetMode="External"/><Relationship Id="rId9" Type="http://schemas.openxmlformats.org/officeDocument/2006/relationships/hyperlink" Target="https://tv.barakaldo.eus/video/eu/2025ko-abenduaren-30ko-ezohiko-eta-premiazko-osoko-bilkura/t000031" TargetMode="External"/><Relationship Id="rId14" Type="http://schemas.openxmlformats.org/officeDocument/2006/relationships/hyperlink" Target="https://tv.barakaldo.eus/video/eu/2025ko-abenduaren-30ko-ezohiko-eta-premiazko-osoko-bilkura/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905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hrodriguez@axialtic.com</dc:creator>
  <cp:lastModifiedBy>hrodriguez@axialtic.com</cp:lastModifiedBy>
  <cp:revision>2</cp:revision>
  <dcterms:created xsi:type="dcterms:W3CDTF">2025-12-30T12:27:00Z</dcterms:created>
  <dcterms:modified xsi:type="dcterms:W3CDTF">2025-12-30T12:29:00Z</dcterms:modified>
</cp:coreProperties>
</file>